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E8A0" w14:textId="30473A28" w:rsidR="00991535" w:rsidRPr="00AA78C9" w:rsidRDefault="00991535" w:rsidP="0042067A">
      <w:pPr>
        <w:jc w:val="center"/>
        <w:rPr>
          <w:rFonts w:ascii="Garamond" w:hAnsi="Garamond"/>
          <w:b/>
        </w:rPr>
      </w:pPr>
      <w:r w:rsidRPr="00AA78C9">
        <w:rPr>
          <w:rFonts w:ascii="Garamond" w:hAnsi="Garamond"/>
          <w:b/>
        </w:rPr>
        <w:t>REGULAR MEETING</w:t>
      </w:r>
    </w:p>
    <w:p w14:paraId="35351200" w14:textId="3A007594" w:rsidR="00991535" w:rsidRPr="00AA78C9" w:rsidRDefault="00CE3D35" w:rsidP="00264E3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July 21</w:t>
      </w:r>
      <w:r w:rsidR="005B69C3" w:rsidRPr="00AA78C9">
        <w:rPr>
          <w:rFonts w:ascii="Garamond" w:hAnsi="Garamond"/>
          <w:b/>
        </w:rPr>
        <w:t>, 202</w:t>
      </w:r>
      <w:r w:rsidR="00702E71" w:rsidRPr="00AA78C9">
        <w:rPr>
          <w:rFonts w:ascii="Garamond" w:hAnsi="Garamond"/>
          <w:b/>
        </w:rPr>
        <w:t>5</w:t>
      </w:r>
    </w:p>
    <w:p w14:paraId="5000559A" w14:textId="77777777" w:rsidR="00991535" w:rsidRPr="00AA78C9" w:rsidRDefault="00991535" w:rsidP="00991535">
      <w:pPr>
        <w:jc w:val="center"/>
        <w:rPr>
          <w:rFonts w:ascii="Garamond" w:hAnsi="Garamond"/>
        </w:rPr>
      </w:pPr>
    </w:p>
    <w:p w14:paraId="47FF1475" w14:textId="092740B8" w:rsidR="00991535" w:rsidRPr="00AA78C9" w:rsidRDefault="00991535" w:rsidP="00547D3C">
      <w:pPr>
        <w:jc w:val="left"/>
        <w:rPr>
          <w:rFonts w:ascii="Garamond" w:hAnsi="Garamond"/>
        </w:rPr>
      </w:pPr>
      <w:r w:rsidRPr="00AA78C9">
        <w:rPr>
          <w:rFonts w:ascii="Garamond" w:hAnsi="Garamond"/>
        </w:rPr>
        <w:t xml:space="preserve">The regular meeting of the Reading Township Board of Supervisors was held at the </w:t>
      </w:r>
      <w:r w:rsidR="009B135F" w:rsidRPr="00AA78C9">
        <w:rPr>
          <w:rFonts w:ascii="Garamond" w:hAnsi="Garamond"/>
        </w:rPr>
        <w:t>Township Building</w:t>
      </w:r>
      <w:r w:rsidRPr="00AA78C9">
        <w:rPr>
          <w:rFonts w:ascii="Garamond" w:hAnsi="Garamond"/>
        </w:rPr>
        <w:t xml:space="preserve"> and called to order at </w:t>
      </w:r>
      <w:r w:rsidR="007A736C">
        <w:rPr>
          <w:rFonts w:ascii="Garamond" w:hAnsi="Garamond"/>
        </w:rPr>
        <w:t>6</w:t>
      </w:r>
      <w:r w:rsidR="00702E71" w:rsidRPr="00AA78C9">
        <w:rPr>
          <w:rFonts w:ascii="Garamond" w:hAnsi="Garamond"/>
        </w:rPr>
        <w:t>:0</w:t>
      </w:r>
      <w:r w:rsidR="008774CA">
        <w:rPr>
          <w:rFonts w:ascii="Garamond" w:hAnsi="Garamond"/>
        </w:rPr>
        <w:t>0</w:t>
      </w:r>
      <w:r w:rsidR="00B1713D" w:rsidRPr="00AA78C9">
        <w:rPr>
          <w:rFonts w:ascii="Garamond" w:hAnsi="Garamond"/>
        </w:rPr>
        <w:t xml:space="preserve"> pm</w:t>
      </w:r>
      <w:r w:rsidR="00063505" w:rsidRPr="00AA78C9">
        <w:rPr>
          <w:rFonts w:ascii="Garamond" w:hAnsi="Garamond"/>
        </w:rPr>
        <w:t xml:space="preserve"> </w:t>
      </w:r>
      <w:r w:rsidRPr="00AA78C9">
        <w:rPr>
          <w:rFonts w:ascii="Garamond" w:hAnsi="Garamond"/>
        </w:rPr>
        <w:t xml:space="preserve">by </w:t>
      </w:r>
      <w:r w:rsidR="00E43EF4" w:rsidRPr="00AA78C9">
        <w:rPr>
          <w:rFonts w:ascii="Garamond" w:hAnsi="Garamond"/>
        </w:rPr>
        <w:t xml:space="preserve">Chairman </w:t>
      </w:r>
      <w:r w:rsidR="00B1713D" w:rsidRPr="00AA78C9">
        <w:rPr>
          <w:rFonts w:ascii="Garamond" w:hAnsi="Garamond"/>
        </w:rPr>
        <w:t>Wes Thomason</w:t>
      </w:r>
      <w:r w:rsidR="00792601" w:rsidRPr="00AA78C9">
        <w:rPr>
          <w:rFonts w:ascii="Garamond" w:hAnsi="Garamond"/>
        </w:rPr>
        <w:t>.</w:t>
      </w:r>
      <w:r w:rsidR="00E43EF4" w:rsidRPr="00AA78C9">
        <w:rPr>
          <w:rFonts w:ascii="Garamond" w:hAnsi="Garamond"/>
        </w:rPr>
        <w:t xml:space="preserve"> </w:t>
      </w:r>
      <w:r w:rsidR="007A736C">
        <w:rPr>
          <w:rFonts w:ascii="Garamond" w:hAnsi="Garamond"/>
        </w:rPr>
        <w:t xml:space="preserve">Vice Chairman Jason Phillips and Supervisor </w:t>
      </w:r>
      <w:r w:rsidR="00B1713D" w:rsidRPr="00AA78C9">
        <w:rPr>
          <w:rFonts w:ascii="Garamond" w:hAnsi="Garamond"/>
        </w:rPr>
        <w:t>Mike Weigand</w:t>
      </w:r>
      <w:r w:rsidR="00792601" w:rsidRPr="00AA78C9">
        <w:rPr>
          <w:rFonts w:ascii="Garamond" w:hAnsi="Garamond"/>
        </w:rPr>
        <w:t xml:space="preserve"> </w:t>
      </w:r>
      <w:r w:rsidR="00702E71" w:rsidRPr="00AA78C9">
        <w:rPr>
          <w:rFonts w:ascii="Garamond" w:hAnsi="Garamond"/>
        </w:rPr>
        <w:t>was</w:t>
      </w:r>
      <w:r w:rsidR="00792601" w:rsidRPr="00AA78C9">
        <w:rPr>
          <w:rFonts w:ascii="Garamond" w:hAnsi="Garamond"/>
        </w:rPr>
        <w:t xml:space="preserve"> also present </w:t>
      </w:r>
      <w:r w:rsidR="00B667FA" w:rsidRPr="00AA78C9">
        <w:rPr>
          <w:rFonts w:ascii="Garamond" w:hAnsi="Garamond"/>
        </w:rPr>
        <w:t xml:space="preserve">with Chairman </w:t>
      </w:r>
      <w:r w:rsidR="00A70CD8" w:rsidRPr="00AA78C9">
        <w:rPr>
          <w:rFonts w:ascii="Garamond" w:hAnsi="Garamond"/>
        </w:rPr>
        <w:t xml:space="preserve">Thomason </w:t>
      </w:r>
      <w:r w:rsidR="00B667FA" w:rsidRPr="00AA78C9">
        <w:rPr>
          <w:rFonts w:ascii="Garamond" w:hAnsi="Garamond"/>
        </w:rPr>
        <w:t>presiding over the meeting</w:t>
      </w:r>
      <w:r w:rsidR="001C4041" w:rsidRPr="00AA78C9">
        <w:rPr>
          <w:rFonts w:ascii="Garamond" w:hAnsi="Garamond"/>
        </w:rPr>
        <w:t xml:space="preserve">. </w:t>
      </w:r>
    </w:p>
    <w:p w14:paraId="45A192FD" w14:textId="77777777" w:rsidR="00521C68" w:rsidRPr="00AA78C9" w:rsidRDefault="00521C68" w:rsidP="00547D3C">
      <w:pPr>
        <w:jc w:val="left"/>
        <w:rPr>
          <w:rFonts w:ascii="Garamond" w:hAnsi="Garamond"/>
        </w:rPr>
      </w:pPr>
    </w:p>
    <w:p w14:paraId="721BE98C" w14:textId="6093DDA1" w:rsidR="00FE52EF" w:rsidRPr="00AA78C9" w:rsidRDefault="00991535" w:rsidP="00547D3C">
      <w:pPr>
        <w:jc w:val="left"/>
        <w:rPr>
          <w:rFonts w:ascii="Garamond" w:hAnsi="Garamond"/>
        </w:rPr>
      </w:pPr>
      <w:r w:rsidRPr="00AA78C9">
        <w:rPr>
          <w:rFonts w:ascii="Garamond" w:hAnsi="Garamond"/>
        </w:rPr>
        <w:t xml:space="preserve">Others in attendance included </w:t>
      </w:r>
      <w:r w:rsidR="00E43EF4" w:rsidRPr="00AA78C9">
        <w:rPr>
          <w:rFonts w:ascii="Garamond" w:hAnsi="Garamond"/>
        </w:rPr>
        <w:t>Susan Smith</w:t>
      </w:r>
      <w:r w:rsidRPr="00AA78C9">
        <w:rPr>
          <w:rFonts w:ascii="Garamond" w:hAnsi="Garamond"/>
        </w:rPr>
        <w:t xml:space="preserve">, Solicitor, </w:t>
      </w:r>
      <w:r w:rsidR="00E43EF4" w:rsidRPr="00AA78C9">
        <w:rPr>
          <w:rFonts w:ascii="Garamond" w:hAnsi="Garamond"/>
        </w:rPr>
        <w:t xml:space="preserve">Law Offices of Susan </w:t>
      </w:r>
      <w:r w:rsidR="000250E8" w:rsidRPr="00AA78C9">
        <w:rPr>
          <w:rFonts w:ascii="Garamond" w:hAnsi="Garamond"/>
        </w:rPr>
        <w:t>Smith.</w:t>
      </w:r>
      <w:r w:rsidR="00894DE6" w:rsidRPr="00AA78C9">
        <w:rPr>
          <w:rFonts w:ascii="Garamond" w:hAnsi="Garamond"/>
        </w:rPr>
        <w:t xml:space="preserve"> </w:t>
      </w:r>
    </w:p>
    <w:p w14:paraId="51CB6820" w14:textId="14BFF35B" w:rsidR="00991599" w:rsidRPr="00AA78C9" w:rsidRDefault="003646B6" w:rsidP="00077920">
      <w:pPr>
        <w:rPr>
          <w:rFonts w:ascii="Garamond" w:hAnsi="Garamond"/>
        </w:rPr>
      </w:pPr>
      <w:r>
        <w:rPr>
          <w:rFonts w:ascii="Garamond" w:hAnsi="Garamond"/>
        </w:rPr>
        <w:t xml:space="preserve">William Ceravola, Officer in Charge; </w:t>
      </w:r>
      <w:r w:rsidR="00063505" w:rsidRPr="00AA78C9">
        <w:rPr>
          <w:rFonts w:ascii="Garamond" w:hAnsi="Garamond"/>
        </w:rPr>
        <w:t>Jerry Shank, Planning Commission;</w:t>
      </w:r>
      <w:r w:rsidR="002A27F7" w:rsidRPr="00AA78C9">
        <w:rPr>
          <w:rFonts w:ascii="Garamond" w:hAnsi="Garamond"/>
        </w:rPr>
        <w:t xml:space="preserve"> </w:t>
      </w:r>
      <w:r w:rsidR="000D7504" w:rsidRPr="00AA78C9">
        <w:rPr>
          <w:rFonts w:ascii="Garamond" w:hAnsi="Garamond"/>
        </w:rPr>
        <w:t xml:space="preserve">Jason Grim, Public Works; </w:t>
      </w:r>
      <w:r w:rsidR="00EA01DA" w:rsidRPr="00AA78C9">
        <w:rPr>
          <w:rFonts w:ascii="Garamond" w:hAnsi="Garamond"/>
        </w:rPr>
        <w:t xml:space="preserve">Kim </w:t>
      </w:r>
      <w:r w:rsidR="00960087" w:rsidRPr="00AA78C9">
        <w:rPr>
          <w:rFonts w:ascii="Garamond" w:hAnsi="Garamond"/>
        </w:rPr>
        <w:t xml:space="preserve">Weigand, </w:t>
      </w:r>
      <w:r w:rsidR="00D670B0" w:rsidRPr="00AA78C9">
        <w:rPr>
          <w:rFonts w:ascii="Garamond" w:hAnsi="Garamond"/>
        </w:rPr>
        <w:t>Gary</w:t>
      </w:r>
      <w:r w:rsidR="00694644" w:rsidRPr="00AA78C9">
        <w:rPr>
          <w:rFonts w:ascii="Garamond" w:hAnsi="Garamond"/>
        </w:rPr>
        <w:t xml:space="preserve"> </w:t>
      </w:r>
      <w:r w:rsidR="00BD7816" w:rsidRPr="00AA78C9">
        <w:rPr>
          <w:rFonts w:ascii="Garamond" w:hAnsi="Garamond"/>
        </w:rPr>
        <w:t>Myers,</w:t>
      </w:r>
      <w:r w:rsidR="00E208EC" w:rsidRPr="00AA78C9">
        <w:rPr>
          <w:rFonts w:ascii="Garamond" w:hAnsi="Garamond"/>
        </w:rPr>
        <w:t xml:space="preserve"> </w:t>
      </w:r>
      <w:r w:rsidR="00773BD1">
        <w:rPr>
          <w:rFonts w:ascii="Garamond" w:hAnsi="Garamond"/>
        </w:rPr>
        <w:t>Barbara Smith</w:t>
      </w:r>
      <w:r w:rsidR="00FB3E8D">
        <w:rPr>
          <w:rFonts w:ascii="Garamond" w:hAnsi="Garamond"/>
        </w:rPr>
        <w:t xml:space="preserve">, </w:t>
      </w:r>
      <w:r w:rsidR="00C94CEE">
        <w:rPr>
          <w:rFonts w:ascii="Garamond" w:hAnsi="Garamond"/>
        </w:rPr>
        <w:t xml:space="preserve">Rob and Jennifer Mounts, </w:t>
      </w:r>
      <w:r w:rsidR="00234D73">
        <w:rPr>
          <w:rFonts w:ascii="Garamond" w:hAnsi="Garamond"/>
        </w:rPr>
        <w:t>George Wolf, Earl Herman,</w:t>
      </w:r>
      <w:r w:rsidR="00085F6B">
        <w:rPr>
          <w:rFonts w:ascii="Garamond" w:hAnsi="Garamond"/>
        </w:rPr>
        <w:t xml:space="preserve"> </w:t>
      </w:r>
      <w:r w:rsidR="00C05AF7">
        <w:rPr>
          <w:rFonts w:ascii="Garamond" w:hAnsi="Garamond"/>
        </w:rPr>
        <w:t>Paul and Sofia Royer, Marco, Scarzella, Chip Bieber, Eric Keslley</w:t>
      </w:r>
      <w:r w:rsidR="002D17FD">
        <w:rPr>
          <w:rFonts w:ascii="Garamond" w:hAnsi="Garamond"/>
        </w:rPr>
        <w:t>, Rodney Hollabaugh, Wes Heisley and Matt Stare.</w:t>
      </w:r>
    </w:p>
    <w:p w14:paraId="5811439E" w14:textId="77777777" w:rsidR="00374433" w:rsidRPr="00AA78C9" w:rsidRDefault="00374433" w:rsidP="00547D3C">
      <w:pPr>
        <w:jc w:val="left"/>
        <w:rPr>
          <w:rFonts w:ascii="Garamond" w:hAnsi="Garamond"/>
        </w:rPr>
      </w:pPr>
    </w:p>
    <w:p w14:paraId="1EC2174B" w14:textId="6E20ADA6" w:rsidR="007E45CD" w:rsidRPr="00AA78C9" w:rsidRDefault="00991535" w:rsidP="00982732">
      <w:pPr>
        <w:rPr>
          <w:rFonts w:ascii="Garamond" w:hAnsi="Garamond"/>
        </w:rPr>
      </w:pPr>
      <w:r w:rsidRPr="00AA78C9">
        <w:rPr>
          <w:rFonts w:ascii="Garamond" w:hAnsi="Garamond"/>
        </w:rPr>
        <w:t xml:space="preserve">Pledge of Allegiance </w:t>
      </w:r>
    </w:p>
    <w:p w14:paraId="76B2AF77" w14:textId="4002534E" w:rsidR="00FE12FA" w:rsidRPr="00AA78C9" w:rsidRDefault="00FE12FA" w:rsidP="00982732">
      <w:pPr>
        <w:rPr>
          <w:rFonts w:ascii="Garamond" w:hAnsi="Garamond"/>
        </w:rPr>
      </w:pPr>
    </w:p>
    <w:p w14:paraId="4D65CDF7" w14:textId="63EE15A9" w:rsidR="009B135F" w:rsidRPr="00AA78C9" w:rsidRDefault="009B135F" w:rsidP="007F76DF">
      <w:pPr>
        <w:jc w:val="center"/>
        <w:rPr>
          <w:rFonts w:ascii="Garamond" w:hAnsi="Garamond"/>
          <w:b/>
          <w:bCs/>
        </w:rPr>
      </w:pPr>
      <w:r w:rsidRPr="00AA78C9">
        <w:rPr>
          <w:rFonts w:ascii="Garamond" w:hAnsi="Garamond"/>
          <w:b/>
          <w:bCs/>
        </w:rPr>
        <w:t>ANNOUNCEMENTS</w:t>
      </w:r>
    </w:p>
    <w:p w14:paraId="14DDFC7C" w14:textId="77777777" w:rsidR="00D01219" w:rsidRPr="00D01219" w:rsidRDefault="00D01219" w:rsidP="00D01219">
      <w:pPr>
        <w:jc w:val="left"/>
        <w:rPr>
          <w:rFonts w:ascii="Garamond" w:hAnsi="Garamond"/>
          <w:b/>
          <w:bCs/>
        </w:rPr>
      </w:pPr>
      <w:r w:rsidRPr="00D01219">
        <w:rPr>
          <w:rFonts w:ascii="Garamond" w:hAnsi="Garamond"/>
        </w:rPr>
        <w:t>BOS held an executive session (Holtzinger litigation, pending litigation) on June 16, 2025</w:t>
      </w:r>
    </w:p>
    <w:p w14:paraId="7ABED6D2" w14:textId="77777777" w:rsidR="00B45A22" w:rsidRDefault="00B45A22" w:rsidP="00132B61">
      <w:pPr>
        <w:jc w:val="center"/>
        <w:rPr>
          <w:rFonts w:ascii="Garamond" w:hAnsi="Garamond"/>
          <w:b/>
          <w:bCs/>
        </w:rPr>
      </w:pPr>
    </w:p>
    <w:p w14:paraId="3EDCEC2F" w14:textId="2212B9FE" w:rsidR="00433027" w:rsidRPr="00AA78C9" w:rsidRDefault="00433027" w:rsidP="00E96CF9">
      <w:pPr>
        <w:jc w:val="center"/>
        <w:rPr>
          <w:rFonts w:ascii="Garamond" w:hAnsi="Garamond"/>
          <w:b/>
          <w:bCs/>
        </w:rPr>
      </w:pPr>
      <w:r w:rsidRPr="00AA78C9">
        <w:rPr>
          <w:rFonts w:ascii="Garamond" w:hAnsi="Garamond"/>
          <w:b/>
          <w:bCs/>
        </w:rPr>
        <w:t>MINUTES</w:t>
      </w:r>
    </w:p>
    <w:p w14:paraId="799E23F7" w14:textId="77777777" w:rsidR="00046CBD" w:rsidRPr="00AA78C9" w:rsidRDefault="00046CBD" w:rsidP="00046CBD">
      <w:pPr>
        <w:jc w:val="center"/>
        <w:rPr>
          <w:rFonts w:ascii="Garamond" w:hAnsi="Garamond"/>
          <w:b/>
          <w:bCs/>
        </w:rPr>
      </w:pPr>
    </w:p>
    <w:p w14:paraId="7B8E8885" w14:textId="39A4B5AD" w:rsidR="002D586D" w:rsidRPr="00AA78C9" w:rsidRDefault="002D586D" w:rsidP="002D586D">
      <w:pPr>
        <w:jc w:val="left"/>
        <w:rPr>
          <w:rFonts w:ascii="Garamond" w:hAnsi="Garamond"/>
        </w:rPr>
      </w:pPr>
      <w:bookmarkStart w:id="0" w:name="_Hlk124842956"/>
      <w:r w:rsidRPr="00AA78C9">
        <w:rPr>
          <w:rFonts w:ascii="Garamond" w:hAnsi="Garamond"/>
        </w:rPr>
        <w:t xml:space="preserve">Minutes from the </w:t>
      </w:r>
      <w:r w:rsidR="00105135">
        <w:rPr>
          <w:rFonts w:ascii="Garamond" w:hAnsi="Garamond"/>
        </w:rPr>
        <w:t>June 16</w:t>
      </w:r>
      <w:r w:rsidR="007C2D19">
        <w:rPr>
          <w:rFonts w:ascii="Garamond" w:hAnsi="Garamond"/>
        </w:rPr>
        <w:t>, 2025</w:t>
      </w:r>
      <w:r w:rsidR="00F35648" w:rsidRPr="00AA78C9">
        <w:rPr>
          <w:rFonts w:ascii="Garamond" w:hAnsi="Garamond"/>
        </w:rPr>
        <w:t>,</w:t>
      </w:r>
      <w:r w:rsidRPr="00AA78C9">
        <w:rPr>
          <w:rFonts w:ascii="Garamond" w:hAnsi="Garamond"/>
        </w:rPr>
        <w:t xml:space="preserve"> Board of Supervisors Meeting </w:t>
      </w:r>
      <w:r w:rsidR="001A271A" w:rsidRPr="00AA78C9">
        <w:rPr>
          <w:rFonts w:ascii="Garamond" w:hAnsi="Garamond"/>
        </w:rPr>
        <w:t xml:space="preserve">were </w:t>
      </w:r>
      <w:r w:rsidRPr="00AA78C9">
        <w:rPr>
          <w:rFonts w:ascii="Garamond" w:hAnsi="Garamond"/>
        </w:rPr>
        <w:t>approved</w:t>
      </w:r>
      <w:r w:rsidR="00E27512">
        <w:rPr>
          <w:rFonts w:ascii="Garamond" w:hAnsi="Garamond"/>
        </w:rPr>
        <w:t xml:space="preserve"> </w:t>
      </w:r>
      <w:r w:rsidRPr="00AA78C9">
        <w:rPr>
          <w:rFonts w:ascii="Garamond" w:hAnsi="Garamond"/>
        </w:rPr>
        <w:t xml:space="preserve">on a motion </w:t>
      </w:r>
      <w:r w:rsidR="00E27512">
        <w:rPr>
          <w:rFonts w:ascii="Garamond" w:hAnsi="Garamond"/>
        </w:rPr>
        <w:t xml:space="preserve">by </w:t>
      </w:r>
      <w:r w:rsidR="00105135">
        <w:rPr>
          <w:rFonts w:ascii="Garamond" w:hAnsi="Garamond"/>
        </w:rPr>
        <w:t>Vice Chairman Phillips, second by Supervisor Weigand; motion carried unanimously.</w:t>
      </w:r>
    </w:p>
    <w:bookmarkEnd w:id="0"/>
    <w:p w14:paraId="250F5B2F" w14:textId="77777777" w:rsidR="001345E5" w:rsidRDefault="001345E5" w:rsidP="002D586D">
      <w:pPr>
        <w:jc w:val="left"/>
        <w:rPr>
          <w:rFonts w:ascii="Garamond" w:hAnsi="Garamond"/>
        </w:rPr>
      </w:pPr>
    </w:p>
    <w:p w14:paraId="76E8DFB7" w14:textId="77777777" w:rsidR="00AD5DCC" w:rsidRDefault="00AD5DCC" w:rsidP="00625F2E">
      <w:pPr>
        <w:jc w:val="center"/>
        <w:rPr>
          <w:rFonts w:ascii="Garamond" w:hAnsi="Garamond"/>
          <w:b/>
          <w:bCs/>
        </w:rPr>
      </w:pPr>
    </w:p>
    <w:p w14:paraId="5E8EC726" w14:textId="77777777" w:rsidR="00AD5DCC" w:rsidRDefault="00AD5DCC" w:rsidP="0014160A">
      <w:pPr>
        <w:rPr>
          <w:rFonts w:ascii="Garamond" w:hAnsi="Garamond"/>
          <w:b/>
          <w:bCs/>
        </w:rPr>
      </w:pPr>
    </w:p>
    <w:p w14:paraId="2B275612" w14:textId="1CA32208" w:rsidR="00625F2E" w:rsidRDefault="00625F2E" w:rsidP="000003A8">
      <w:pPr>
        <w:jc w:val="center"/>
        <w:rPr>
          <w:rFonts w:ascii="Garamond" w:hAnsi="Garamond"/>
          <w:b/>
          <w:bCs/>
        </w:rPr>
      </w:pPr>
      <w:r w:rsidRPr="00625F2E">
        <w:rPr>
          <w:rFonts w:ascii="Garamond" w:hAnsi="Garamond"/>
          <w:b/>
          <w:bCs/>
        </w:rPr>
        <w:t>PUBLIC COMMENTS</w:t>
      </w:r>
    </w:p>
    <w:p w14:paraId="5197B792" w14:textId="4502D070" w:rsidR="0014160A" w:rsidRPr="00E305B9" w:rsidRDefault="0014160A" w:rsidP="0014160A">
      <w:pPr>
        <w:rPr>
          <w:rFonts w:ascii="Garamond" w:hAnsi="Garamond"/>
        </w:rPr>
      </w:pPr>
      <w:r w:rsidRPr="00E305B9">
        <w:rPr>
          <w:rFonts w:ascii="Garamond" w:hAnsi="Garamond"/>
        </w:rPr>
        <w:t>Paul Royer</w:t>
      </w:r>
      <w:r>
        <w:rPr>
          <w:rFonts w:ascii="Garamond" w:hAnsi="Garamond"/>
        </w:rPr>
        <w:t xml:space="preserve"> introduced himself</w:t>
      </w:r>
      <w:r w:rsidR="009D5240">
        <w:rPr>
          <w:rFonts w:ascii="Garamond" w:hAnsi="Garamond"/>
        </w:rPr>
        <w:t xml:space="preserve">. </w:t>
      </w:r>
      <w:r>
        <w:rPr>
          <w:rFonts w:ascii="Garamond" w:hAnsi="Garamond"/>
        </w:rPr>
        <w:t>He will be running for Judge of Adams County Court of Common Pleas.</w:t>
      </w:r>
    </w:p>
    <w:p w14:paraId="6079CBF4" w14:textId="2935453E" w:rsidR="00977B72" w:rsidRDefault="00977B72" w:rsidP="00AF3973">
      <w:pPr>
        <w:jc w:val="left"/>
        <w:rPr>
          <w:rFonts w:ascii="Garamond" w:hAnsi="Garamond"/>
        </w:rPr>
      </w:pPr>
    </w:p>
    <w:p w14:paraId="0F32A57F" w14:textId="77777777" w:rsidR="00B20E76" w:rsidRDefault="00B20E76" w:rsidP="00AF3973">
      <w:pPr>
        <w:jc w:val="left"/>
        <w:rPr>
          <w:rFonts w:ascii="Garamond" w:hAnsi="Garamond"/>
        </w:rPr>
      </w:pPr>
    </w:p>
    <w:p w14:paraId="7443A6B5" w14:textId="77777777" w:rsidR="00B20E76" w:rsidRPr="00B20E76" w:rsidRDefault="00B20E76" w:rsidP="00B20E76">
      <w:pPr>
        <w:jc w:val="center"/>
        <w:rPr>
          <w:rFonts w:ascii="Garamond" w:hAnsi="Garamond"/>
          <w:b/>
          <w:bCs/>
        </w:rPr>
      </w:pPr>
      <w:r w:rsidRPr="00B20E76">
        <w:rPr>
          <w:rFonts w:ascii="Garamond" w:hAnsi="Garamond"/>
          <w:b/>
          <w:bCs/>
        </w:rPr>
        <w:t>OPEN BIDS</w:t>
      </w:r>
    </w:p>
    <w:p w14:paraId="18413D60" w14:textId="61951DE3" w:rsidR="00B20E76" w:rsidRDefault="008616EC" w:rsidP="008616EC">
      <w:pPr>
        <w:jc w:val="left"/>
        <w:rPr>
          <w:rFonts w:ascii="Garamond" w:hAnsi="Garamond"/>
        </w:rPr>
      </w:pPr>
      <w:r>
        <w:rPr>
          <w:rFonts w:ascii="Garamond" w:hAnsi="Garamond"/>
        </w:rPr>
        <w:t>Bid for 1995 International Dump Truck are as follows:</w:t>
      </w:r>
    </w:p>
    <w:p w14:paraId="4BFDEDE8" w14:textId="77777777" w:rsidR="001E6389" w:rsidRDefault="001E6389" w:rsidP="008616EC">
      <w:pPr>
        <w:jc w:val="left"/>
        <w:rPr>
          <w:rFonts w:ascii="Garamond" w:hAnsi="Garamond"/>
        </w:rPr>
      </w:pPr>
    </w:p>
    <w:p w14:paraId="4B1C4424" w14:textId="63DBE560" w:rsidR="008616EC" w:rsidRDefault="00B901A4" w:rsidP="008616EC">
      <w:pPr>
        <w:jc w:val="left"/>
        <w:rPr>
          <w:rFonts w:ascii="Garamond" w:hAnsi="Garamond"/>
        </w:rPr>
      </w:pPr>
      <w:r>
        <w:rPr>
          <w:rFonts w:ascii="Garamond" w:hAnsi="Garamond"/>
        </w:rPr>
        <w:t>Mark Le</w:t>
      </w:r>
      <w:r w:rsidR="00394D54">
        <w:rPr>
          <w:rFonts w:ascii="Garamond" w:hAnsi="Garamond"/>
        </w:rPr>
        <w:t>e</w:t>
      </w:r>
      <w:r>
        <w:rPr>
          <w:rFonts w:ascii="Garamond" w:hAnsi="Garamond"/>
        </w:rPr>
        <w:t>r-$3651.00</w:t>
      </w:r>
    </w:p>
    <w:p w14:paraId="782CAF1B" w14:textId="01DD0C25" w:rsidR="00B901A4" w:rsidRDefault="00B901A4" w:rsidP="008616EC">
      <w:pPr>
        <w:jc w:val="left"/>
        <w:rPr>
          <w:rFonts w:ascii="Garamond" w:hAnsi="Garamond"/>
        </w:rPr>
      </w:pPr>
      <w:r>
        <w:rPr>
          <w:rFonts w:ascii="Garamond" w:hAnsi="Garamond"/>
        </w:rPr>
        <w:t>Jason Bross-$4600.00</w:t>
      </w:r>
    </w:p>
    <w:p w14:paraId="32884515" w14:textId="77777777" w:rsidR="00B20E76" w:rsidRDefault="00B20E76" w:rsidP="00AF3973">
      <w:pPr>
        <w:jc w:val="left"/>
        <w:rPr>
          <w:rFonts w:ascii="Garamond" w:hAnsi="Garamond"/>
        </w:rPr>
      </w:pPr>
    </w:p>
    <w:p w14:paraId="03F01D81" w14:textId="62A3FF59" w:rsidR="001E6389" w:rsidRDefault="00121E2D" w:rsidP="00AF3973">
      <w:pPr>
        <w:jc w:val="left"/>
        <w:rPr>
          <w:rFonts w:ascii="Garamond" w:hAnsi="Garamond"/>
        </w:rPr>
      </w:pPr>
      <w:r>
        <w:rPr>
          <w:rFonts w:ascii="Garamond" w:hAnsi="Garamond"/>
        </w:rPr>
        <w:t>Vice Chairman Phillips made a motion to award the bid to Jason Bross with the bid of $4600.00, second by Supervisor Weigand; motion carried unanimously.</w:t>
      </w:r>
    </w:p>
    <w:p w14:paraId="11788BA0" w14:textId="77777777" w:rsidR="00B20E76" w:rsidRDefault="00B20E76" w:rsidP="00AF3973">
      <w:pPr>
        <w:jc w:val="left"/>
        <w:rPr>
          <w:rFonts w:ascii="Garamond" w:hAnsi="Garamond"/>
        </w:rPr>
      </w:pPr>
    </w:p>
    <w:p w14:paraId="53E78770" w14:textId="77777777" w:rsidR="00B20E76" w:rsidRPr="001E1539" w:rsidRDefault="00B20E76" w:rsidP="00AF3973">
      <w:pPr>
        <w:jc w:val="left"/>
        <w:rPr>
          <w:rFonts w:ascii="Garamond" w:hAnsi="Garamond"/>
        </w:rPr>
      </w:pPr>
    </w:p>
    <w:p w14:paraId="5B688011" w14:textId="441DA0DA" w:rsidR="00521C68" w:rsidRDefault="001F515B" w:rsidP="00D74594">
      <w:pPr>
        <w:jc w:val="center"/>
        <w:rPr>
          <w:rFonts w:ascii="Garamond" w:hAnsi="Garamond"/>
          <w:b/>
          <w:bCs/>
        </w:rPr>
      </w:pPr>
      <w:r w:rsidRPr="00AA78C9">
        <w:rPr>
          <w:rFonts w:ascii="Garamond" w:hAnsi="Garamond"/>
          <w:b/>
          <w:bCs/>
        </w:rPr>
        <w:t>ENGINEER</w:t>
      </w:r>
      <w:r w:rsidR="00A52DEE" w:rsidRPr="00AA78C9">
        <w:rPr>
          <w:rFonts w:ascii="Garamond" w:hAnsi="Garamond"/>
          <w:b/>
          <w:bCs/>
        </w:rPr>
        <w:t>’S REPORT</w:t>
      </w:r>
      <w:r w:rsidR="0038422B" w:rsidRPr="00AA78C9">
        <w:rPr>
          <w:rFonts w:ascii="Garamond" w:hAnsi="Garamond"/>
          <w:b/>
          <w:bCs/>
        </w:rPr>
        <w:t xml:space="preserve"> AND PLANS</w:t>
      </w:r>
    </w:p>
    <w:p w14:paraId="6742945C" w14:textId="77777777" w:rsidR="00421F18" w:rsidRDefault="00421F18" w:rsidP="00D74594">
      <w:pPr>
        <w:jc w:val="center"/>
        <w:rPr>
          <w:rFonts w:ascii="Garamond" w:hAnsi="Garamond"/>
          <w:b/>
          <w:bCs/>
        </w:rPr>
      </w:pPr>
    </w:p>
    <w:p w14:paraId="00428456" w14:textId="77777777" w:rsidR="00421F18" w:rsidRPr="00421F18" w:rsidRDefault="00421F18" w:rsidP="00421F18">
      <w:pPr>
        <w:jc w:val="left"/>
        <w:rPr>
          <w:rFonts w:ascii="Garamond" w:hAnsi="Garamond"/>
          <w:b/>
          <w:bCs/>
        </w:rPr>
      </w:pPr>
      <w:r w:rsidRPr="00421F18">
        <w:rPr>
          <w:rFonts w:ascii="Garamond" w:hAnsi="Garamond"/>
          <w:b/>
          <w:bCs/>
        </w:rPr>
        <w:t>Dawood Engineering Chesterfield – update on Stormwater mitigation efforts</w:t>
      </w:r>
    </w:p>
    <w:p w14:paraId="04C6F2E5" w14:textId="4B1874D9" w:rsidR="003B7456" w:rsidRPr="008452BB" w:rsidRDefault="008452BB" w:rsidP="00924D1D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Wes Heisly </w:t>
      </w:r>
      <w:r w:rsidR="000F313E">
        <w:rPr>
          <w:rFonts w:ascii="Garamond" w:hAnsi="Garamond"/>
        </w:rPr>
        <w:t>was present with Daewood</w:t>
      </w:r>
      <w:r w:rsidR="00421F18">
        <w:rPr>
          <w:rFonts w:ascii="Garamond" w:hAnsi="Garamond"/>
        </w:rPr>
        <w:t xml:space="preserve"> </w:t>
      </w:r>
      <w:r w:rsidR="00D46BF9">
        <w:rPr>
          <w:rFonts w:ascii="Garamond" w:hAnsi="Garamond"/>
        </w:rPr>
        <w:t xml:space="preserve">Engineering </w:t>
      </w:r>
      <w:r w:rsidR="00421F18">
        <w:rPr>
          <w:rFonts w:ascii="Garamond" w:hAnsi="Garamond"/>
        </w:rPr>
        <w:t>to provide update</w:t>
      </w:r>
      <w:r w:rsidR="009D5240">
        <w:rPr>
          <w:rFonts w:ascii="Garamond" w:hAnsi="Garamond"/>
        </w:rPr>
        <w:t xml:space="preserve">. </w:t>
      </w:r>
      <w:r w:rsidR="005D6B23">
        <w:rPr>
          <w:rFonts w:ascii="Garamond" w:hAnsi="Garamond"/>
        </w:rPr>
        <w:t xml:space="preserve">He stated </w:t>
      </w:r>
      <w:r w:rsidR="00D46BF9">
        <w:rPr>
          <w:rFonts w:ascii="Garamond" w:hAnsi="Garamond"/>
        </w:rPr>
        <w:t xml:space="preserve">the whole storm water management plan has been reworked </w:t>
      </w:r>
      <w:r w:rsidR="001C3F39">
        <w:rPr>
          <w:rFonts w:ascii="Garamond" w:hAnsi="Garamond"/>
        </w:rPr>
        <w:t>for the Chesterfield property</w:t>
      </w:r>
      <w:r w:rsidR="009D5240">
        <w:rPr>
          <w:rFonts w:ascii="Garamond" w:hAnsi="Garamond"/>
        </w:rPr>
        <w:t xml:space="preserve">. </w:t>
      </w:r>
      <w:r w:rsidR="0035202D">
        <w:rPr>
          <w:rFonts w:ascii="Garamond" w:hAnsi="Garamond"/>
        </w:rPr>
        <w:t xml:space="preserve">Currently Trey Elrod has </w:t>
      </w:r>
      <w:r w:rsidR="009D5240">
        <w:rPr>
          <w:rFonts w:ascii="Garamond" w:hAnsi="Garamond"/>
        </w:rPr>
        <w:t>a</w:t>
      </w:r>
      <w:r w:rsidR="0035202D">
        <w:rPr>
          <w:rFonts w:ascii="Garamond" w:hAnsi="Garamond"/>
        </w:rPr>
        <w:t xml:space="preserve"> plan for review</w:t>
      </w:r>
      <w:r w:rsidR="009D5240">
        <w:rPr>
          <w:rFonts w:ascii="Garamond" w:hAnsi="Garamond"/>
        </w:rPr>
        <w:t xml:space="preserve">. </w:t>
      </w:r>
      <w:r w:rsidR="0035202D">
        <w:rPr>
          <w:rFonts w:ascii="Garamond" w:hAnsi="Garamond"/>
        </w:rPr>
        <w:t>The conservation district has submitted a comment letter</w:t>
      </w:r>
      <w:r w:rsidR="0006637A">
        <w:rPr>
          <w:rFonts w:ascii="Garamond" w:hAnsi="Garamond"/>
        </w:rPr>
        <w:t xml:space="preserve"> and Dawood will address the issues</w:t>
      </w:r>
      <w:r w:rsidR="009D5240">
        <w:rPr>
          <w:rFonts w:ascii="Garamond" w:hAnsi="Garamond"/>
        </w:rPr>
        <w:t xml:space="preserve">. </w:t>
      </w:r>
      <w:r w:rsidR="0006637A">
        <w:rPr>
          <w:rFonts w:ascii="Garamond" w:hAnsi="Garamond"/>
        </w:rPr>
        <w:t xml:space="preserve">Also, Mr. Heisly stated </w:t>
      </w:r>
      <w:r w:rsidR="00640F10">
        <w:rPr>
          <w:rFonts w:ascii="Garamond" w:hAnsi="Garamond"/>
        </w:rPr>
        <w:t xml:space="preserve">he will address the drainage </w:t>
      </w:r>
      <w:r w:rsidR="00640F10">
        <w:rPr>
          <w:rFonts w:ascii="Garamond" w:hAnsi="Garamond"/>
        </w:rPr>
        <w:lastRenderedPageBreak/>
        <w:t>issue in Phase 1</w:t>
      </w:r>
      <w:r w:rsidR="009D5240">
        <w:rPr>
          <w:rFonts w:ascii="Garamond" w:hAnsi="Garamond"/>
        </w:rPr>
        <w:t xml:space="preserve">. </w:t>
      </w:r>
      <w:r w:rsidR="0027207A">
        <w:rPr>
          <w:rFonts w:ascii="Garamond" w:hAnsi="Garamond"/>
        </w:rPr>
        <w:t>Matt Stare</w:t>
      </w:r>
      <w:r w:rsidR="00640F10">
        <w:rPr>
          <w:rFonts w:ascii="Garamond" w:hAnsi="Garamond"/>
        </w:rPr>
        <w:t xml:space="preserve">, </w:t>
      </w:r>
      <w:r w:rsidR="004A4CA2">
        <w:rPr>
          <w:rFonts w:ascii="Garamond" w:hAnsi="Garamond"/>
        </w:rPr>
        <w:t xml:space="preserve">Dan Ryan builders stated if Dawood does not </w:t>
      </w:r>
      <w:r w:rsidR="00BB1376">
        <w:rPr>
          <w:rFonts w:ascii="Garamond" w:hAnsi="Garamond"/>
        </w:rPr>
        <w:t>fix the issue in Phase 1 Dawood will fix the drainage issue.</w:t>
      </w:r>
      <w:r w:rsidR="00F411D2">
        <w:rPr>
          <w:rFonts w:ascii="Garamond" w:hAnsi="Garamond"/>
        </w:rPr>
        <w:t xml:space="preserve"> </w:t>
      </w:r>
    </w:p>
    <w:p w14:paraId="57A621FE" w14:textId="77777777" w:rsidR="003B7456" w:rsidRDefault="003B7456" w:rsidP="00924D1D">
      <w:pPr>
        <w:jc w:val="left"/>
        <w:rPr>
          <w:rFonts w:ascii="Garamond" w:hAnsi="Garamond"/>
        </w:rPr>
      </w:pPr>
    </w:p>
    <w:p w14:paraId="66420787" w14:textId="0E27AA00" w:rsidR="009B7FD4" w:rsidRPr="009B7FD4" w:rsidRDefault="009B7FD4" w:rsidP="009B7FD4">
      <w:pPr>
        <w:jc w:val="left"/>
        <w:rPr>
          <w:rFonts w:ascii="Garamond" w:hAnsi="Garamond"/>
          <w:b/>
          <w:bCs/>
        </w:rPr>
      </w:pPr>
      <w:r w:rsidRPr="009B7FD4">
        <w:rPr>
          <w:rFonts w:ascii="Garamond" w:hAnsi="Garamond"/>
          <w:b/>
          <w:bCs/>
        </w:rPr>
        <w:t xml:space="preserve">Dawood Engineering/DRB Group- request for </w:t>
      </w:r>
    </w:p>
    <w:p w14:paraId="1A5ED587" w14:textId="6151E394" w:rsidR="00182457" w:rsidRDefault="00B03F46" w:rsidP="00E00F8F">
      <w:pPr>
        <w:jc w:val="left"/>
        <w:rPr>
          <w:rFonts w:ascii="Garamond" w:hAnsi="Garamond"/>
          <w:b/>
          <w:bCs/>
        </w:rPr>
      </w:pPr>
      <w:r w:rsidRPr="009B7FD4">
        <w:rPr>
          <w:rFonts w:ascii="Garamond" w:hAnsi="Garamond"/>
          <w:b/>
          <w:bCs/>
        </w:rPr>
        <w:t>Temporary</w:t>
      </w:r>
      <w:r w:rsidR="009B7FD4" w:rsidRPr="009B7FD4">
        <w:rPr>
          <w:rFonts w:ascii="Garamond" w:hAnsi="Garamond"/>
          <w:b/>
          <w:bCs/>
        </w:rPr>
        <w:t xml:space="preserve"> U&amp;Os for Chesterfield Lots 10, 11 &amp; 12</w:t>
      </w:r>
    </w:p>
    <w:p w14:paraId="4A1B4BF7" w14:textId="6A96668B" w:rsidR="00CD6392" w:rsidRDefault="00A10812" w:rsidP="00E00F8F">
      <w:pPr>
        <w:jc w:val="left"/>
        <w:rPr>
          <w:rFonts w:ascii="Garamond" w:hAnsi="Garamond"/>
        </w:rPr>
      </w:pPr>
      <w:r w:rsidRPr="00A10812">
        <w:rPr>
          <w:rFonts w:ascii="Garamond" w:hAnsi="Garamond"/>
        </w:rPr>
        <w:t xml:space="preserve">Matt </w:t>
      </w:r>
      <w:r>
        <w:rPr>
          <w:rFonts w:ascii="Garamond" w:hAnsi="Garamond"/>
        </w:rPr>
        <w:t xml:space="preserve">Stare and Attorney Smith are working on an agreement to assure all issues are resolved before the </w:t>
      </w:r>
      <w:r w:rsidR="00C62C30">
        <w:rPr>
          <w:rFonts w:ascii="Garamond" w:hAnsi="Garamond"/>
        </w:rPr>
        <w:t xml:space="preserve">residents get the permanent U &amp; </w:t>
      </w:r>
      <w:r w:rsidR="009D5240">
        <w:rPr>
          <w:rFonts w:ascii="Garamond" w:hAnsi="Garamond"/>
        </w:rPr>
        <w:t xml:space="preserve">O. </w:t>
      </w:r>
      <w:r w:rsidR="00BA5403">
        <w:rPr>
          <w:rFonts w:ascii="Garamond" w:hAnsi="Garamond"/>
        </w:rPr>
        <w:t>Vice Chairman Phillips made a motion</w:t>
      </w:r>
      <w:r w:rsidR="00F936B0">
        <w:rPr>
          <w:rFonts w:ascii="Garamond" w:hAnsi="Garamond"/>
        </w:rPr>
        <w:t xml:space="preserve"> to authorize the issuance of the temporary occupancy permits pending the execution of the temporary occupancy</w:t>
      </w:r>
      <w:r w:rsidR="00F9318A">
        <w:rPr>
          <w:rFonts w:ascii="Garamond" w:hAnsi="Garamond"/>
        </w:rPr>
        <w:t xml:space="preserve"> permit agreement </w:t>
      </w:r>
      <w:r w:rsidR="00745265">
        <w:rPr>
          <w:rFonts w:ascii="Garamond" w:hAnsi="Garamond"/>
        </w:rPr>
        <w:t>exte</w:t>
      </w:r>
      <w:r w:rsidR="007870E6">
        <w:rPr>
          <w:rFonts w:ascii="Garamond" w:hAnsi="Garamond"/>
        </w:rPr>
        <w:t xml:space="preserve">nsion to the referred to May 32, </w:t>
      </w:r>
      <w:r w:rsidR="003501ED">
        <w:rPr>
          <w:rFonts w:ascii="Garamond" w:hAnsi="Garamond"/>
        </w:rPr>
        <w:t>2026,</w:t>
      </w:r>
      <w:r w:rsidR="007870E6">
        <w:rPr>
          <w:rFonts w:ascii="Garamond" w:hAnsi="Garamond"/>
        </w:rPr>
        <w:t xml:space="preserve"> and the stormwater</w:t>
      </w:r>
      <w:r w:rsidR="008E63E0">
        <w:rPr>
          <w:rFonts w:ascii="Garamond" w:hAnsi="Garamond"/>
        </w:rPr>
        <w:t xml:space="preserve">, Chairman </w:t>
      </w:r>
      <w:r w:rsidR="00573A1A">
        <w:rPr>
          <w:rFonts w:ascii="Garamond" w:hAnsi="Garamond"/>
        </w:rPr>
        <w:t>Thomason</w:t>
      </w:r>
      <w:r w:rsidR="008E63E0">
        <w:rPr>
          <w:rFonts w:ascii="Garamond" w:hAnsi="Garamond"/>
        </w:rPr>
        <w:t xml:space="preserve"> seconded; </w:t>
      </w:r>
      <w:r w:rsidR="00C449E4">
        <w:rPr>
          <w:rFonts w:ascii="Garamond" w:hAnsi="Garamond"/>
        </w:rPr>
        <w:t>motion carried.</w:t>
      </w:r>
    </w:p>
    <w:p w14:paraId="53AE1A6C" w14:textId="7B676F07" w:rsidR="00240A5D" w:rsidRPr="00A10812" w:rsidRDefault="00F9318A" w:rsidP="00E00F8F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09613590" w14:textId="4643BB75" w:rsidR="00CD6392" w:rsidRDefault="00CD6392" w:rsidP="00CD6392">
      <w:pPr>
        <w:jc w:val="left"/>
        <w:rPr>
          <w:rFonts w:ascii="Garamond" w:hAnsi="Garamond"/>
          <w:b/>
          <w:bCs/>
        </w:rPr>
      </w:pPr>
      <w:r w:rsidRPr="00CD6392">
        <w:rPr>
          <w:rFonts w:ascii="Garamond" w:hAnsi="Garamond"/>
          <w:b/>
          <w:bCs/>
        </w:rPr>
        <w:t>Horizon Café’-PennDOT HOP update</w:t>
      </w:r>
    </w:p>
    <w:p w14:paraId="2A0EC195" w14:textId="2EC5E72A" w:rsidR="00BF0321" w:rsidRPr="00CD6392" w:rsidRDefault="00BF0321" w:rsidP="00CD6392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Mr. Elrod </w:t>
      </w:r>
      <w:r w:rsidR="003501ED">
        <w:rPr>
          <w:rFonts w:ascii="Garamond" w:hAnsi="Garamond"/>
        </w:rPr>
        <w:t>has</w:t>
      </w:r>
      <w:r>
        <w:rPr>
          <w:rFonts w:ascii="Garamond" w:hAnsi="Garamond"/>
        </w:rPr>
        <w:t xml:space="preserve"> just received the new information </w:t>
      </w:r>
      <w:r w:rsidR="00C84839">
        <w:rPr>
          <w:rFonts w:ascii="Garamond" w:hAnsi="Garamond"/>
        </w:rPr>
        <w:t>on the HOP update</w:t>
      </w:r>
      <w:r w:rsidR="009D5240">
        <w:rPr>
          <w:rFonts w:ascii="Garamond" w:hAnsi="Garamond"/>
        </w:rPr>
        <w:t xml:space="preserve">. </w:t>
      </w:r>
      <w:r w:rsidR="00C84839">
        <w:rPr>
          <w:rFonts w:ascii="Garamond" w:hAnsi="Garamond"/>
        </w:rPr>
        <w:t xml:space="preserve">He will review the information and </w:t>
      </w:r>
      <w:r w:rsidR="003501ED">
        <w:rPr>
          <w:rFonts w:ascii="Garamond" w:hAnsi="Garamond"/>
        </w:rPr>
        <w:t>discuss it</w:t>
      </w:r>
      <w:r w:rsidR="00C84839">
        <w:rPr>
          <w:rFonts w:ascii="Garamond" w:hAnsi="Garamond"/>
        </w:rPr>
        <w:t xml:space="preserve"> at the August meeting.</w:t>
      </w:r>
    </w:p>
    <w:p w14:paraId="4FF49A2B" w14:textId="77777777" w:rsidR="009B7FD4" w:rsidRDefault="009B7FD4" w:rsidP="00E00F8F">
      <w:pPr>
        <w:jc w:val="left"/>
        <w:rPr>
          <w:rFonts w:ascii="Garamond" w:eastAsia="Calibri" w:hAnsi="Garamond"/>
        </w:rPr>
      </w:pPr>
    </w:p>
    <w:p w14:paraId="57F2DE7A" w14:textId="77777777" w:rsidR="00CD1E5B" w:rsidRDefault="00CD1E5B" w:rsidP="00E00F8F">
      <w:pPr>
        <w:jc w:val="left"/>
        <w:rPr>
          <w:rFonts w:ascii="Garamond" w:eastAsia="Calibri" w:hAnsi="Garamond"/>
        </w:rPr>
      </w:pPr>
    </w:p>
    <w:p w14:paraId="4363D52C" w14:textId="363DD32B" w:rsidR="00A325CC" w:rsidRDefault="00A325CC" w:rsidP="00A325CC">
      <w:pPr>
        <w:jc w:val="left"/>
        <w:rPr>
          <w:rFonts w:ascii="Garamond" w:hAnsi="Garamond"/>
          <w:sz w:val="22"/>
          <w:szCs w:val="22"/>
        </w:rPr>
      </w:pPr>
      <w:r w:rsidRPr="00A325CC">
        <w:rPr>
          <w:rFonts w:ascii="Garamond" w:hAnsi="Garamond"/>
          <w:b/>
          <w:bCs/>
        </w:rPr>
        <w:t>Appalachia to Market III Project</w:t>
      </w:r>
    </w:p>
    <w:p w14:paraId="74D6DE95" w14:textId="30F498CF" w:rsidR="00A325CC" w:rsidRPr="00A325CC" w:rsidRDefault="00D4762C" w:rsidP="00A325CC">
      <w:pPr>
        <w:jc w:val="left"/>
        <w:rPr>
          <w:rFonts w:ascii="Garamond" w:hAnsi="Garamond"/>
        </w:rPr>
      </w:pPr>
      <w:r w:rsidRPr="0000170B">
        <w:rPr>
          <w:rFonts w:ascii="Garamond" w:hAnsi="Garamond"/>
        </w:rPr>
        <w:t>T</w:t>
      </w:r>
      <w:r w:rsidR="0000170B" w:rsidRPr="0000170B">
        <w:rPr>
          <w:rFonts w:ascii="Garamond" w:hAnsi="Garamond"/>
        </w:rPr>
        <w:t xml:space="preserve">his </w:t>
      </w:r>
      <w:r w:rsidR="0000170B">
        <w:rPr>
          <w:rFonts w:ascii="Garamond" w:hAnsi="Garamond"/>
        </w:rPr>
        <w:t xml:space="preserve">project is the replacement of </w:t>
      </w:r>
      <w:r w:rsidR="003501ED">
        <w:rPr>
          <w:rFonts w:ascii="Garamond" w:hAnsi="Garamond"/>
        </w:rPr>
        <w:t>pipelines</w:t>
      </w:r>
      <w:r w:rsidR="0000170B">
        <w:rPr>
          <w:rFonts w:ascii="Garamond" w:hAnsi="Garamond"/>
        </w:rPr>
        <w:t xml:space="preserve"> from Baker’s Watering Trough to Fish and Game Road and into Washington Township</w:t>
      </w:r>
      <w:r w:rsidR="009D5240">
        <w:rPr>
          <w:rFonts w:ascii="Garamond" w:hAnsi="Garamond"/>
        </w:rPr>
        <w:t xml:space="preserve">. </w:t>
      </w:r>
    </w:p>
    <w:p w14:paraId="1451E40F" w14:textId="77777777" w:rsidR="00CD1E5B" w:rsidRPr="0000170B" w:rsidRDefault="00CD1E5B" w:rsidP="00E00F8F">
      <w:pPr>
        <w:jc w:val="left"/>
        <w:rPr>
          <w:rFonts w:ascii="Garamond" w:eastAsia="Calibri" w:hAnsi="Garamond"/>
        </w:rPr>
      </w:pPr>
    </w:p>
    <w:p w14:paraId="4CBAB25C" w14:textId="77777777" w:rsidR="002B2CD5" w:rsidRDefault="002B2CD5" w:rsidP="00E00F8F">
      <w:pPr>
        <w:jc w:val="left"/>
        <w:rPr>
          <w:rFonts w:ascii="Garamond" w:hAnsi="Garamond"/>
          <w:b/>
          <w:bCs/>
        </w:rPr>
      </w:pPr>
      <w:r w:rsidRPr="002B2CD5">
        <w:rPr>
          <w:rFonts w:ascii="Garamond" w:hAnsi="Garamond"/>
          <w:b/>
          <w:bCs/>
        </w:rPr>
        <w:t xml:space="preserve">Bid Package for Recreation Park furnished by </w:t>
      </w:r>
    </w:p>
    <w:p w14:paraId="2CF965F8" w14:textId="19041588" w:rsidR="00CD1E5B" w:rsidRDefault="002B2CD5" w:rsidP="00E00F8F">
      <w:pPr>
        <w:jc w:val="left"/>
        <w:rPr>
          <w:rFonts w:ascii="Garamond" w:hAnsi="Garamond"/>
          <w:b/>
          <w:bCs/>
        </w:rPr>
      </w:pPr>
      <w:r w:rsidRPr="002B2CD5">
        <w:rPr>
          <w:rFonts w:ascii="Garamond" w:hAnsi="Garamond"/>
          <w:b/>
          <w:bCs/>
        </w:rPr>
        <w:t>Gordon Brown and Associates for discussion and advertising</w:t>
      </w:r>
    </w:p>
    <w:p w14:paraId="077F52B3" w14:textId="1171950A" w:rsidR="004C61BD" w:rsidRPr="004C61BD" w:rsidRDefault="004C61BD" w:rsidP="00E00F8F">
      <w:pPr>
        <w:jc w:val="left"/>
        <w:rPr>
          <w:rFonts w:ascii="Garamond" w:eastAsia="Calibri" w:hAnsi="Garamond"/>
        </w:rPr>
      </w:pPr>
      <w:r>
        <w:rPr>
          <w:rFonts w:ascii="Garamond" w:hAnsi="Garamond"/>
        </w:rPr>
        <w:t>Reading Township received a $142,000.00 grant for a park at the Hampton Fire Hall/Community Center</w:t>
      </w:r>
      <w:r w:rsidR="009D5240">
        <w:rPr>
          <w:rFonts w:ascii="Garamond" w:hAnsi="Garamond"/>
        </w:rPr>
        <w:t xml:space="preserve">. </w:t>
      </w:r>
      <w:r w:rsidR="001B745B">
        <w:rPr>
          <w:rFonts w:ascii="Garamond" w:hAnsi="Garamond"/>
        </w:rPr>
        <w:t>Mr. Elrod presented some information for the bid package</w:t>
      </w:r>
      <w:r w:rsidR="009D5240">
        <w:rPr>
          <w:rFonts w:ascii="Garamond" w:hAnsi="Garamond"/>
        </w:rPr>
        <w:t xml:space="preserve">. </w:t>
      </w:r>
      <w:r w:rsidR="001B745B">
        <w:rPr>
          <w:rFonts w:ascii="Garamond" w:hAnsi="Garamond"/>
        </w:rPr>
        <w:t>The Supervisors are going to meet with Trey and go over the plans at another meeting.</w:t>
      </w:r>
    </w:p>
    <w:p w14:paraId="59F01C54" w14:textId="6CB37813" w:rsidR="00924D1D" w:rsidRDefault="00924D1D" w:rsidP="008E203C">
      <w:pPr>
        <w:jc w:val="left"/>
        <w:rPr>
          <w:rFonts w:ascii="Garamond" w:eastAsia="Calibri" w:hAnsi="Garamond"/>
          <w:b/>
          <w:bCs/>
          <w:sz w:val="22"/>
          <w:szCs w:val="22"/>
        </w:rPr>
      </w:pPr>
    </w:p>
    <w:p w14:paraId="46FB7600" w14:textId="0BF0C558" w:rsidR="00471DE9" w:rsidRDefault="001A61DD" w:rsidP="00C449E4">
      <w:pPr>
        <w:jc w:val="center"/>
        <w:rPr>
          <w:rFonts w:ascii="Garamond" w:hAnsi="Garamond"/>
          <w:b/>
          <w:bCs/>
        </w:rPr>
      </w:pPr>
      <w:r w:rsidRPr="00D73A61">
        <w:rPr>
          <w:rFonts w:ascii="Garamond" w:hAnsi="Garamond"/>
          <w:b/>
          <w:bCs/>
        </w:rPr>
        <w:t>B</w:t>
      </w:r>
      <w:r w:rsidR="00471DE9" w:rsidRPr="00D73A61">
        <w:rPr>
          <w:rFonts w:ascii="Garamond" w:hAnsi="Garamond"/>
          <w:b/>
          <w:bCs/>
        </w:rPr>
        <w:t>USINESS MATTERS</w:t>
      </w:r>
    </w:p>
    <w:p w14:paraId="21602A4F" w14:textId="77777777" w:rsidR="00D00632" w:rsidRDefault="00D00632" w:rsidP="00D00632">
      <w:pPr>
        <w:jc w:val="left"/>
        <w:rPr>
          <w:rFonts w:ascii="Garamond" w:hAnsi="Garamond"/>
          <w:b/>
          <w:bCs/>
        </w:rPr>
      </w:pPr>
      <w:r w:rsidRPr="00D00632">
        <w:rPr>
          <w:rFonts w:ascii="Garamond" w:hAnsi="Garamond"/>
          <w:b/>
          <w:bCs/>
        </w:rPr>
        <w:t>Schedule first budget workshop in September</w:t>
      </w:r>
    </w:p>
    <w:p w14:paraId="34B2525A" w14:textId="1747D372" w:rsidR="00D00632" w:rsidRPr="00490742" w:rsidRDefault="00490742" w:rsidP="00D00632">
      <w:pPr>
        <w:jc w:val="left"/>
        <w:rPr>
          <w:rFonts w:ascii="Garamond" w:hAnsi="Garamond"/>
        </w:rPr>
      </w:pPr>
      <w:r>
        <w:rPr>
          <w:rFonts w:ascii="Garamond" w:hAnsi="Garamond"/>
        </w:rPr>
        <w:t>The first Budget workshop is scheduled for September 9</w:t>
      </w:r>
      <w:r w:rsidRPr="00490742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at 8:00 am to be held at the Tow</w:t>
      </w:r>
      <w:r w:rsidR="00153A2D">
        <w:rPr>
          <w:rFonts w:ascii="Garamond" w:hAnsi="Garamond"/>
        </w:rPr>
        <w:t>nship Offices.</w:t>
      </w:r>
    </w:p>
    <w:p w14:paraId="11CF2744" w14:textId="77777777" w:rsidR="00D00632" w:rsidRPr="00D00632" w:rsidRDefault="00D00632" w:rsidP="00D00632">
      <w:pPr>
        <w:jc w:val="left"/>
        <w:rPr>
          <w:rFonts w:ascii="Garamond" w:hAnsi="Garamond"/>
          <w:b/>
          <w:bCs/>
        </w:rPr>
      </w:pPr>
    </w:p>
    <w:p w14:paraId="2DA9393B" w14:textId="0BB3E6FF" w:rsidR="00D00632" w:rsidRDefault="00D00632" w:rsidP="00D00632">
      <w:pPr>
        <w:jc w:val="left"/>
        <w:rPr>
          <w:rFonts w:ascii="Garamond" w:hAnsi="Garamond"/>
          <w:b/>
          <w:bCs/>
        </w:rPr>
      </w:pPr>
      <w:r w:rsidRPr="00D00632">
        <w:rPr>
          <w:rFonts w:ascii="Garamond" w:hAnsi="Garamond"/>
          <w:b/>
          <w:bCs/>
        </w:rPr>
        <w:t>Resolution authorizing participation by the Northeast Adams Fire &amp; EMS in the Federal Surplus Property Distribution Program</w:t>
      </w:r>
    </w:p>
    <w:p w14:paraId="4BB84BE9" w14:textId="56A02C45" w:rsidR="00B420C7" w:rsidRPr="00153A2D" w:rsidRDefault="00153A2D" w:rsidP="00B420C7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Vice Chairman Phillips made a motion to table the resolution until the August Board meeting, second by </w:t>
      </w:r>
      <w:r w:rsidR="00A76117">
        <w:rPr>
          <w:rFonts w:ascii="Garamond" w:hAnsi="Garamond"/>
        </w:rPr>
        <w:t>Supervisor Weigand; motion carried unanimously.</w:t>
      </w:r>
    </w:p>
    <w:p w14:paraId="0B9D9279" w14:textId="77777777" w:rsidR="00B420C7" w:rsidRDefault="00B420C7" w:rsidP="00C449E4">
      <w:pPr>
        <w:jc w:val="center"/>
        <w:rPr>
          <w:rFonts w:ascii="Garamond" w:hAnsi="Garamond"/>
          <w:b/>
          <w:bCs/>
        </w:rPr>
      </w:pPr>
    </w:p>
    <w:p w14:paraId="68654E88" w14:textId="77777777" w:rsidR="00B420C7" w:rsidRDefault="00B420C7" w:rsidP="00C449E4">
      <w:pPr>
        <w:jc w:val="center"/>
        <w:rPr>
          <w:rFonts w:ascii="Garamond" w:hAnsi="Garamond"/>
          <w:b/>
          <w:bCs/>
        </w:rPr>
      </w:pPr>
    </w:p>
    <w:p w14:paraId="11FD932D" w14:textId="33CC6B0F" w:rsidR="00DF6F12" w:rsidRPr="004A2384" w:rsidRDefault="005528CC" w:rsidP="00A76117">
      <w:pPr>
        <w:jc w:val="center"/>
        <w:rPr>
          <w:rFonts w:ascii="Garamond" w:hAnsi="Garamond"/>
          <w:b/>
          <w:bCs/>
        </w:rPr>
      </w:pPr>
      <w:r w:rsidRPr="004A2384">
        <w:rPr>
          <w:rFonts w:ascii="Garamond" w:hAnsi="Garamond"/>
          <w:b/>
        </w:rPr>
        <w:t>TREASURERS</w:t>
      </w:r>
      <w:r w:rsidR="00991535" w:rsidRPr="004A2384">
        <w:rPr>
          <w:rFonts w:ascii="Garamond" w:hAnsi="Garamond"/>
          <w:b/>
        </w:rPr>
        <w:t xml:space="preserve"> REPOR</w:t>
      </w:r>
      <w:r w:rsidR="00BC0762" w:rsidRPr="004A2384">
        <w:rPr>
          <w:rFonts w:ascii="Garamond" w:hAnsi="Garamond"/>
          <w:b/>
        </w:rPr>
        <w:t>T</w:t>
      </w:r>
    </w:p>
    <w:p w14:paraId="50307275" w14:textId="46B2EF47" w:rsidR="00991535" w:rsidRPr="004A2384" w:rsidRDefault="00991535" w:rsidP="00991535">
      <w:pPr>
        <w:rPr>
          <w:rFonts w:ascii="Garamond" w:hAnsi="Garamond"/>
        </w:rPr>
      </w:pPr>
      <w:r w:rsidRPr="004A2384">
        <w:rPr>
          <w:rFonts w:ascii="Garamond" w:hAnsi="Garamond"/>
        </w:rPr>
        <w:t xml:space="preserve">The Treasurer’s Report for the month of </w:t>
      </w:r>
      <w:r w:rsidR="004E2F53">
        <w:rPr>
          <w:rFonts w:ascii="Garamond" w:hAnsi="Garamond"/>
        </w:rPr>
        <w:t>June</w:t>
      </w:r>
      <w:r w:rsidRPr="004A2384">
        <w:rPr>
          <w:rFonts w:ascii="Garamond" w:hAnsi="Garamond"/>
        </w:rPr>
        <w:t xml:space="preserve"> </w:t>
      </w:r>
      <w:r w:rsidR="00E416E5" w:rsidRPr="004A2384">
        <w:rPr>
          <w:rFonts w:ascii="Garamond" w:hAnsi="Garamond"/>
        </w:rPr>
        <w:t>were</w:t>
      </w:r>
      <w:r w:rsidRPr="004A2384">
        <w:rPr>
          <w:rFonts w:ascii="Garamond" w:hAnsi="Garamond"/>
        </w:rPr>
        <w:t xml:space="preserve"> approved pending audit on a motion by </w:t>
      </w:r>
      <w:r w:rsidR="007F71B5">
        <w:rPr>
          <w:rFonts w:ascii="Garamond" w:hAnsi="Garamond"/>
        </w:rPr>
        <w:t>Vice Chairman Phillips</w:t>
      </w:r>
      <w:r w:rsidRPr="004A2384">
        <w:rPr>
          <w:rFonts w:ascii="Garamond" w:hAnsi="Garamond"/>
        </w:rPr>
        <w:t xml:space="preserve">, second by </w:t>
      </w:r>
      <w:r w:rsidR="007F71B5">
        <w:rPr>
          <w:rFonts w:ascii="Garamond" w:hAnsi="Garamond"/>
        </w:rPr>
        <w:t>Supervisor Weigand</w:t>
      </w:r>
      <w:r w:rsidRPr="004A2384">
        <w:rPr>
          <w:rFonts w:ascii="Garamond" w:hAnsi="Garamond"/>
        </w:rPr>
        <w:t>; motion carried</w:t>
      </w:r>
      <w:r w:rsidR="00127FBE" w:rsidRPr="004A2384">
        <w:rPr>
          <w:rFonts w:ascii="Garamond" w:hAnsi="Garamond"/>
        </w:rPr>
        <w:t xml:space="preserve"> unanimously</w:t>
      </w:r>
      <w:r w:rsidR="00E664AE" w:rsidRPr="004A2384">
        <w:rPr>
          <w:rFonts w:ascii="Garamond" w:hAnsi="Garamond"/>
        </w:rPr>
        <w:t>.</w:t>
      </w:r>
    </w:p>
    <w:p w14:paraId="5B0FBFC9" w14:textId="77777777" w:rsidR="007221B1" w:rsidRPr="004A2384" w:rsidRDefault="007221B1" w:rsidP="00991535">
      <w:pPr>
        <w:rPr>
          <w:rFonts w:ascii="Garamond" w:hAnsi="Garamond"/>
        </w:rPr>
      </w:pPr>
    </w:p>
    <w:p w14:paraId="7C2A27E6" w14:textId="77777777" w:rsidR="00D2096D" w:rsidRPr="00D2096D" w:rsidRDefault="00D2096D" w:rsidP="00D2096D">
      <w:pPr>
        <w:jc w:val="left"/>
        <w:rPr>
          <w:rFonts w:ascii="Garamond" w:hAnsi="Garamond"/>
        </w:rPr>
      </w:pPr>
      <w:r w:rsidRPr="00D2096D">
        <w:rPr>
          <w:rFonts w:ascii="Garamond" w:hAnsi="Garamond"/>
        </w:rPr>
        <w:t>Reports Provided:</w:t>
      </w:r>
    </w:p>
    <w:p w14:paraId="7849950B" w14:textId="77777777" w:rsidR="00D2096D" w:rsidRPr="00D2096D" w:rsidRDefault="00D2096D" w:rsidP="00D2096D">
      <w:pPr>
        <w:numPr>
          <w:ilvl w:val="0"/>
          <w:numId w:val="44"/>
        </w:numPr>
        <w:ind w:left="810"/>
        <w:jc w:val="left"/>
        <w:rPr>
          <w:rFonts w:ascii="Garamond" w:hAnsi="Garamond"/>
        </w:rPr>
      </w:pPr>
      <w:r w:rsidRPr="00D2096D">
        <w:rPr>
          <w:rFonts w:ascii="Garamond" w:hAnsi="Garamond"/>
        </w:rPr>
        <w:t>Monthly Reports</w:t>
      </w:r>
    </w:p>
    <w:p w14:paraId="0BE5B151" w14:textId="77777777" w:rsidR="00D2096D" w:rsidRPr="00D2096D" w:rsidRDefault="00D2096D" w:rsidP="00D2096D">
      <w:pPr>
        <w:jc w:val="left"/>
        <w:rPr>
          <w:rFonts w:ascii="Garamond" w:hAnsi="Garamond"/>
        </w:rPr>
      </w:pPr>
      <w:r w:rsidRPr="00D2096D">
        <w:rPr>
          <w:rFonts w:ascii="Garamond" w:hAnsi="Garamond"/>
        </w:rPr>
        <w:t>Reports Provided:</w:t>
      </w:r>
    </w:p>
    <w:p w14:paraId="05D02867" w14:textId="77777777" w:rsidR="00D2096D" w:rsidRPr="00D2096D" w:rsidRDefault="00D2096D" w:rsidP="00D2096D">
      <w:pPr>
        <w:numPr>
          <w:ilvl w:val="0"/>
          <w:numId w:val="44"/>
        </w:numPr>
        <w:ind w:left="810"/>
        <w:jc w:val="left"/>
        <w:rPr>
          <w:rFonts w:ascii="Garamond" w:hAnsi="Garamond"/>
        </w:rPr>
      </w:pPr>
      <w:r w:rsidRPr="00D2096D">
        <w:rPr>
          <w:rFonts w:ascii="Garamond" w:hAnsi="Garamond"/>
        </w:rPr>
        <w:t>Monthly Reports</w:t>
      </w:r>
    </w:p>
    <w:p w14:paraId="1DAA9ED5" w14:textId="73AAFF0E" w:rsidR="00D2096D" w:rsidRPr="00D2096D" w:rsidRDefault="00D2096D" w:rsidP="00D2096D">
      <w:pPr>
        <w:numPr>
          <w:ilvl w:val="0"/>
          <w:numId w:val="44"/>
        </w:numPr>
        <w:ind w:left="810"/>
        <w:contextualSpacing/>
        <w:jc w:val="left"/>
        <w:rPr>
          <w:rFonts w:ascii="Garamond" w:eastAsiaTheme="minorHAnsi" w:hAnsi="Garamond" w:cs="Calibri"/>
        </w:rPr>
      </w:pPr>
      <w:r w:rsidRPr="00D2096D">
        <w:rPr>
          <w:rFonts w:ascii="Garamond" w:eastAsiaTheme="minorHAnsi" w:hAnsi="Garamond" w:cs="Calibri"/>
        </w:rPr>
        <w:t xml:space="preserve">Treasurer’s report for </w:t>
      </w:r>
      <w:r w:rsidR="001728DE">
        <w:rPr>
          <w:rFonts w:ascii="Garamond" w:eastAsiaTheme="minorHAnsi" w:hAnsi="Garamond" w:cs="Calibri"/>
        </w:rPr>
        <w:t>June</w:t>
      </w:r>
    </w:p>
    <w:p w14:paraId="359C19B0" w14:textId="5FF18132" w:rsidR="00D2096D" w:rsidRPr="00D2096D" w:rsidRDefault="00D2096D" w:rsidP="00D2096D">
      <w:pPr>
        <w:numPr>
          <w:ilvl w:val="0"/>
          <w:numId w:val="44"/>
        </w:numPr>
        <w:ind w:left="810"/>
        <w:contextualSpacing/>
        <w:jc w:val="left"/>
        <w:rPr>
          <w:rFonts w:ascii="Garamond" w:eastAsiaTheme="minorHAnsi" w:hAnsi="Garamond" w:cs="Calibri"/>
          <w:color w:val="FF0000"/>
        </w:rPr>
      </w:pPr>
      <w:r w:rsidRPr="00D2096D">
        <w:rPr>
          <w:rFonts w:ascii="Garamond" w:eastAsiaTheme="minorHAnsi" w:hAnsi="Garamond" w:cs="Calibri"/>
        </w:rPr>
        <w:t>State Fund MM    $</w:t>
      </w:r>
      <w:r w:rsidR="00071219">
        <w:rPr>
          <w:rFonts w:ascii="Garamond" w:eastAsiaTheme="minorHAnsi" w:hAnsi="Garamond" w:cs="Calibri"/>
        </w:rPr>
        <w:t>459,063.26</w:t>
      </w:r>
    </w:p>
    <w:p w14:paraId="40923347" w14:textId="4FAF5C27" w:rsidR="00D2096D" w:rsidRPr="00D2096D" w:rsidRDefault="00D2096D" w:rsidP="00D2096D">
      <w:pPr>
        <w:numPr>
          <w:ilvl w:val="0"/>
          <w:numId w:val="44"/>
        </w:numPr>
        <w:ind w:left="810"/>
        <w:contextualSpacing/>
        <w:jc w:val="left"/>
        <w:rPr>
          <w:rFonts w:ascii="Garamond" w:eastAsiaTheme="minorHAnsi" w:hAnsi="Garamond" w:cs="Calibri"/>
        </w:rPr>
      </w:pPr>
      <w:r w:rsidRPr="00D2096D">
        <w:rPr>
          <w:rFonts w:ascii="Garamond" w:eastAsiaTheme="minorHAnsi" w:hAnsi="Garamond" w:cs="Calibri"/>
        </w:rPr>
        <w:t xml:space="preserve">ARPA Fund         $ </w:t>
      </w:r>
      <w:r w:rsidR="00071219">
        <w:rPr>
          <w:rFonts w:ascii="Garamond" w:eastAsiaTheme="minorHAnsi" w:hAnsi="Garamond" w:cs="Calibri"/>
        </w:rPr>
        <w:t>32,754.45</w:t>
      </w:r>
    </w:p>
    <w:p w14:paraId="43C6096D" w14:textId="20C25974" w:rsidR="00D2096D" w:rsidRPr="00D2096D" w:rsidRDefault="00D2096D" w:rsidP="00D2096D">
      <w:pPr>
        <w:numPr>
          <w:ilvl w:val="0"/>
          <w:numId w:val="44"/>
        </w:numPr>
        <w:ind w:left="810"/>
        <w:contextualSpacing/>
        <w:jc w:val="left"/>
        <w:rPr>
          <w:rFonts w:ascii="Garamond" w:eastAsiaTheme="minorHAnsi" w:hAnsi="Garamond" w:cs="Calibri"/>
        </w:rPr>
      </w:pPr>
      <w:r w:rsidRPr="00D2096D">
        <w:rPr>
          <w:rFonts w:ascii="Garamond" w:eastAsiaTheme="minorHAnsi" w:hAnsi="Garamond" w:cs="Calibri"/>
        </w:rPr>
        <w:lastRenderedPageBreak/>
        <w:t>General Fund:      $</w:t>
      </w:r>
      <w:r w:rsidR="00071219">
        <w:rPr>
          <w:rFonts w:ascii="Garamond" w:eastAsiaTheme="minorHAnsi" w:hAnsi="Garamond" w:cs="Calibri"/>
        </w:rPr>
        <w:t>211,401.08</w:t>
      </w:r>
      <w:r w:rsidRPr="00D2096D">
        <w:rPr>
          <w:rFonts w:ascii="Garamond" w:eastAsiaTheme="minorHAnsi" w:hAnsi="Garamond" w:cs="Calibri"/>
        </w:rPr>
        <w:t xml:space="preserve"> </w:t>
      </w:r>
    </w:p>
    <w:p w14:paraId="1F648440" w14:textId="5DCD4243" w:rsidR="00D2096D" w:rsidRDefault="00D2096D" w:rsidP="00D2096D">
      <w:pPr>
        <w:numPr>
          <w:ilvl w:val="0"/>
          <w:numId w:val="44"/>
        </w:numPr>
        <w:ind w:left="810"/>
        <w:contextualSpacing/>
        <w:jc w:val="left"/>
        <w:rPr>
          <w:rFonts w:ascii="Garamond" w:eastAsiaTheme="minorHAnsi" w:hAnsi="Garamond" w:cs="Calibri"/>
        </w:rPr>
      </w:pPr>
      <w:r w:rsidRPr="00D2096D">
        <w:rPr>
          <w:rFonts w:ascii="Garamond" w:eastAsiaTheme="minorHAnsi" w:hAnsi="Garamond" w:cs="Calibri"/>
        </w:rPr>
        <w:t>Total Income       $</w:t>
      </w:r>
      <w:r w:rsidR="00071219">
        <w:rPr>
          <w:rFonts w:ascii="Garamond" w:eastAsiaTheme="minorHAnsi" w:hAnsi="Garamond" w:cs="Calibri"/>
        </w:rPr>
        <w:t>106,856.58</w:t>
      </w:r>
    </w:p>
    <w:p w14:paraId="5EE65ED8" w14:textId="6E9E81FD" w:rsidR="00D2096D" w:rsidRPr="00D2096D" w:rsidRDefault="00D2096D" w:rsidP="00D2096D">
      <w:pPr>
        <w:numPr>
          <w:ilvl w:val="0"/>
          <w:numId w:val="44"/>
        </w:numPr>
        <w:ind w:left="810"/>
        <w:contextualSpacing/>
        <w:jc w:val="left"/>
        <w:rPr>
          <w:rFonts w:ascii="Garamond" w:eastAsiaTheme="minorHAnsi" w:hAnsi="Garamond" w:cs="Calibri"/>
        </w:rPr>
      </w:pPr>
      <w:r w:rsidRPr="00D2096D">
        <w:rPr>
          <w:rFonts w:ascii="Garamond" w:eastAsiaTheme="minorHAnsi" w:hAnsi="Garamond" w:cs="Calibri"/>
          <w:sz w:val="22"/>
          <w:szCs w:val="22"/>
        </w:rPr>
        <w:t xml:space="preserve">Total Expenses   </w:t>
      </w:r>
      <w:r w:rsidR="00BF56DB">
        <w:rPr>
          <w:rFonts w:ascii="Garamond" w:eastAsiaTheme="minorHAnsi" w:hAnsi="Garamond" w:cs="Calibri"/>
          <w:sz w:val="22"/>
          <w:szCs w:val="22"/>
        </w:rPr>
        <w:t xml:space="preserve">   </w:t>
      </w:r>
      <w:r w:rsidRPr="00D2096D">
        <w:rPr>
          <w:rFonts w:ascii="Garamond" w:eastAsiaTheme="minorHAnsi" w:hAnsi="Garamond" w:cs="Calibri"/>
          <w:sz w:val="22"/>
          <w:szCs w:val="22"/>
        </w:rPr>
        <w:t xml:space="preserve"> $</w:t>
      </w:r>
      <w:r w:rsidR="004B2352">
        <w:rPr>
          <w:rFonts w:ascii="Garamond" w:eastAsiaTheme="minorHAnsi" w:hAnsi="Garamond" w:cs="Calibri"/>
          <w:sz w:val="22"/>
          <w:szCs w:val="22"/>
        </w:rPr>
        <w:t xml:space="preserve"> 81,959.55</w:t>
      </w:r>
    </w:p>
    <w:p w14:paraId="46D16D25" w14:textId="07CC2C98" w:rsidR="00D2096D" w:rsidRPr="00D2096D" w:rsidRDefault="00D2096D" w:rsidP="00D2096D">
      <w:pPr>
        <w:numPr>
          <w:ilvl w:val="0"/>
          <w:numId w:val="44"/>
        </w:numPr>
        <w:ind w:left="810"/>
        <w:jc w:val="left"/>
        <w:rPr>
          <w:rFonts w:ascii="Garamond" w:hAnsi="Garamond"/>
          <w:sz w:val="22"/>
          <w:szCs w:val="22"/>
        </w:rPr>
      </w:pPr>
      <w:r w:rsidRPr="00D2096D">
        <w:rPr>
          <w:rFonts w:ascii="Garamond" w:hAnsi="Garamond"/>
          <w:sz w:val="22"/>
          <w:szCs w:val="22"/>
        </w:rPr>
        <w:t xml:space="preserve">Net Income       </w:t>
      </w:r>
      <w:r w:rsidR="00BF56DB">
        <w:rPr>
          <w:rFonts w:ascii="Garamond" w:hAnsi="Garamond"/>
          <w:sz w:val="22"/>
          <w:szCs w:val="22"/>
        </w:rPr>
        <w:t xml:space="preserve">   </w:t>
      </w:r>
      <w:r w:rsidRPr="00D2096D">
        <w:rPr>
          <w:rFonts w:ascii="Garamond" w:hAnsi="Garamond"/>
          <w:sz w:val="22"/>
          <w:szCs w:val="22"/>
        </w:rPr>
        <w:t xml:space="preserve">  $</w:t>
      </w:r>
      <w:r w:rsidR="004B2352">
        <w:rPr>
          <w:rFonts w:ascii="Garamond" w:hAnsi="Garamond"/>
          <w:sz w:val="22"/>
          <w:szCs w:val="22"/>
        </w:rPr>
        <w:t xml:space="preserve"> 24,879.03</w:t>
      </w:r>
    </w:p>
    <w:p w14:paraId="48DFC200" w14:textId="77777777" w:rsidR="00D2096D" w:rsidRPr="000C4C42" w:rsidRDefault="00D2096D" w:rsidP="00D2096D">
      <w:pPr>
        <w:contextualSpacing/>
        <w:rPr>
          <w:rFonts w:ascii="Garamond" w:hAnsi="Garamond"/>
        </w:rPr>
      </w:pPr>
    </w:p>
    <w:p w14:paraId="3F922941" w14:textId="1C3E990E" w:rsidR="00991535" w:rsidRPr="004A2384" w:rsidRDefault="00991535" w:rsidP="00A76117">
      <w:pPr>
        <w:jc w:val="center"/>
        <w:rPr>
          <w:rFonts w:ascii="Garamond" w:hAnsi="Garamond"/>
          <w:b/>
        </w:rPr>
      </w:pPr>
      <w:r w:rsidRPr="004A2384">
        <w:rPr>
          <w:rFonts w:ascii="Garamond" w:hAnsi="Garamond"/>
          <w:b/>
        </w:rPr>
        <w:t>ADMINISTRATIVE REPORT</w:t>
      </w:r>
    </w:p>
    <w:p w14:paraId="65456E97" w14:textId="55A54609" w:rsidR="00991535" w:rsidRPr="004A2384" w:rsidRDefault="00991535" w:rsidP="00991535">
      <w:pPr>
        <w:jc w:val="center"/>
        <w:rPr>
          <w:rFonts w:ascii="Garamond" w:hAnsi="Garamond"/>
        </w:rPr>
      </w:pPr>
    </w:p>
    <w:p w14:paraId="0CC49395" w14:textId="50C79107" w:rsidR="00FC67E2" w:rsidRPr="004A2384" w:rsidRDefault="00991535" w:rsidP="009D727B">
      <w:pPr>
        <w:jc w:val="left"/>
        <w:rPr>
          <w:rFonts w:ascii="Garamond" w:hAnsi="Garamond"/>
        </w:rPr>
      </w:pPr>
      <w:r w:rsidRPr="004A2384">
        <w:rPr>
          <w:rFonts w:ascii="Garamond" w:hAnsi="Garamond"/>
        </w:rPr>
        <w:t>The Board acknowledged receiving reports from the Police, Public Works, Building Inspector, Emergency Management</w:t>
      </w:r>
      <w:r w:rsidR="008A69B9" w:rsidRPr="004A2384">
        <w:rPr>
          <w:rFonts w:ascii="Garamond" w:hAnsi="Garamond"/>
        </w:rPr>
        <w:t xml:space="preserve"> and</w:t>
      </w:r>
      <w:r w:rsidR="001D30CE" w:rsidRPr="004A2384">
        <w:rPr>
          <w:rFonts w:ascii="Garamond" w:hAnsi="Garamond"/>
        </w:rPr>
        <w:t xml:space="preserve"> </w:t>
      </w:r>
      <w:r w:rsidRPr="004A2384">
        <w:rPr>
          <w:rFonts w:ascii="Garamond" w:hAnsi="Garamond"/>
        </w:rPr>
        <w:t>Northeast Adams Fire &amp; EMS</w:t>
      </w:r>
      <w:r w:rsidR="00284D68">
        <w:rPr>
          <w:rFonts w:ascii="Garamond" w:hAnsi="Garamond"/>
        </w:rPr>
        <w:t>.</w:t>
      </w:r>
    </w:p>
    <w:p w14:paraId="2A462CA6" w14:textId="77777777" w:rsidR="0080403E" w:rsidRPr="004A2384" w:rsidRDefault="0080403E" w:rsidP="009D727B">
      <w:pPr>
        <w:jc w:val="left"/>
        <w:rPr>
          <w:rFonts w:ascii="Garamond" w:hAnsi="Garamond"/>
        </w:rPr>
      </w:pPr>
    </w:p>
    <w:p w14:paraId="43EEA392" w14:textId="56C48626" w:rsidR="0062799A" w:rsidRPr="004A2384" w:rsidRDefault="00955C1B" w:rsidP="00991535">
      <w:pPr>
        <w:rPr>
          <w:rFonts w:ascii="Garamond" w:hAnsi="Garamond"/>
        </w:rPr>
      </w:pPr>
      <w:r>
        <w:rPr>
          <w:rFonts w:ascii="Garamond" w:hAnsi="Garamond"/>
        </w:rPr>
        <w:t>Vice Chairman Phillips</w:t>
      </w:r>
      <w:r w:rsidR="0062799A" w:rsidRPr="004A2384">
        <w:rPr>
          <w:rFonts w:ascii="Garamond" w:hAnsi="Garamond"/>
        </w:rPr>
        <w:t xml:space="preserve"> made a motion to accept the Administrative Reports as presented,</w:t>
      </w:r>
      <w:bookmarkStart w:id="1" w:name="_Hlk35346402"/>
      <w:r w:rsidR="007E024E" w:rsidRPr="004A2384">
        <w:rPr>
          <w:rFonts w:ascii="Garamond" w:hAnsi="Garamond"/>
        </w:rPr>
        <w:t xml:space="preserve"> </w:t>
      </w:r>
      <w:bookmarkEnd w:id="1"/>
      <w:r w:rsidR="0062799A" w:rsidRPr="004A2384">
        <w:rPr>
          <w:rFonts w:ascii="Garamond" w:hAnsi="Garamond"/>
        </w:rPr>
        <w:t xml:space="preserve">second by </w:t>
      </w:r>
      <w:r>
        <w:rPr>
          <w:rFonts w:ascii="Garamond" w:hAnsi="Garamond"/>
        </w:rPr>
        <w:t xml:space="preserve">Supervisor </w:t>
      </w:r>
      <w:r w:rsidR="000D48B8">
        <w:rPr>
          <w:rFonts w:ascii="Garamond" w:hAnsi="Garamond"/>
        </w:rPr>
        <w:t>Weigand</w:t>
      </w:r>
      <w:r w:rsidR="0062799A" w:rsidRPr="004A2384">
        <w:rPr>
          <w:rFonts w:ascii="Garamond" w:hAnsi="Garamond"/>
        </w:rPr>
        <w:t>; motion carried</w:t>
      </w:r>
      <w:r w:rsidR="000D48B8">
        <w:rPr>
          <w:rFonts w:ascii="Garamond" w:hAnsi="Garamond"/>
        </w:rPr>
        <w:t xml:space="preserve"> unanimously.</w:t>
      </w:r>
    </w:p>
    <w:p w14:paraId="1B81EEF6" w14:textId="62B92244" w:rsidR="000604BF" w:rsidRPr="004A2384" w:rsidRDefault="000604BF" w:rsidP="00991535">
      <w:pPr>
        <w:rPr>
          <w:rFonts w:ascii="Garamond" w:hAnsi="Garamond"/>
        </w:rPr>
      </w:pPr>
    </w:p>
    <w:p w14:paraId="0FDA4F40" w14:textId="4954C72D" w:rsidR="00D55069" w:rsidRDefault="004566F6" w:rsidP="004566F6">
      <w:pPr>
        <w:jc w:val="center"/>
        <w:rPr>
          <w:rFonts w:ascii="Garamond" w:hAnsi="Garamond"/>
          <w:b/>
          <w:bCs/>
        </w:rPr>
      </w:pPr>
      <w:r w:rsidRPr="004A2384">
        <w:rPr>
          <w:rFonts w:ascii="Garamond" w:hAnsi="Garamond"/>
          <w:b/>
          <w:bCs/>
        </w:rPr>
        <w:t>SOLICITOR REPORT</w:t>
      </w:r>
    </w:p>
    <w:p w14:paraId="244353F4" w14:textId="79554196" w:rsidR="00FB1D1D" w:rsidRPr="00FB1D1D" w:rsidRDefault="00B940C6" w:rsidP="00FB1D1D">
      <w:pPr>
        <w:jc w:val="left"/>
        <w:rPr>
          <w:rFonts w:ascii="Garamond" w:hAnsi="Garamond"/>
        </w:rPr>
      </w:pPr>
      <w:r>
        <w:rPr>
          <w:rFonts w:ascii="Garamond" w:hAnsi="Garamond"/>
        </w:rPr>
        <w:t>Attorney Smith gave u</w:t>
      </w:r>
      <w:r w:rsidR="00FB1D1D" w:rsidRPr="00FB1D1D">
        <w:rPr>
          <w:rFonts w:ascii="Garamond" w:hAnsi="Garamond"/>
        </w:rPr>
        <w:t>pdate</w:t>
      </w:r>
      <w:r>
        <w:rPr>
          <w:rFonts w:ascii="Garamond" w:hAnsi="Garamond"/>
        </w:rPr>
        <w:t>s</w:t>
      </w:r>
      <w:r w:rsidR="00FB1D1D" w:rsidRPr="00FB1D1D">
        <w:rPr>
          <w:rFonts w:ascii="Garamond" w:hAnsi="Garamond"/>
        </w:rPr>
        <w:t xml:space="preserve"> on legislation and court opinions</w:t>
      </w:r>
      <w:r>
        <w:rPr>
          <w:rFonts w:ascii="Garamond" w:hAnsi="Garamond"/>
        </w:rPr>
        <w:t>.</w:t>
      </w:r>
    </w:p>
    <w:p w14:paraId="6CD9ECDD" w14:textId="77777777" w:rsidR="0058192A" w:rsidRPr="004A2384" w:rsidRDefault="0058192A" w:rsidP="00FB1D1D">
      <w:pPr>
        <w:jc w:val="left"/>
        <w:rPr>
          <w:rFonts w:ascii="Garamond" w:hAnsi="Garamond"/>
          <w:b/>
          <w:bCs/>
        </w:rPr>
      </w:pPr>
    </w:p>
    <w:p w14:paraId="469EDCED" w14:textId="11051586" w:rsidR="004E416F" w:rsidRDefault="004E416F" w:rsidP="00B90F49">
      <w:pPr>
        <w:jc w:val="center"/>
        <w:rPr>
          <w:rFonts w:ascii="Garamond" w:hAnsi="Garamond"/>
          <w:b/>
          <w:bCs/>
          <w:kern w:val="36"/>
        </w:rPr>
      </w:pPr>
      <w:r w:rsidRPr="004A2384">
        <w:rPr>
          <w:rFonts w:ascii="Garamond" w:hAnsi="Garamond"/>
          <w:b/>
          <w:bCs/>
          <w:kern w:val="36"/>
        </w:rPr>
        <w:t>PUBLIC COMMENT</w:t>
      </w:r>
    </w:p>
    <w:p w14:paraId="40836759" w14:textId="22662571" w:rsidR="0017455F" w:rsidRDefault="0017455F" w:rsidP="0017455F">
      <w:pPr>
        <w:jc w:val="left"/>
        <w:rPr>
          <w:rFonts w:ascii="Garamond" w:hAnsi="Garamond"/>
          <w:kern w:val="36"/>
        </w:rPr>
      </w:pPr>
      <w:r>
        <w:rPr>
          <w:rFonts w:ascii="Garamond" w:hAnsi="Garamond"/>
          <w:kern w:val="36"/>
        </w:rPr>
        <w:t>No public comments</w:t>
      </w:r>
    </w:p>
    <w:p w14:paraId="633DFF26" w14:textId="77777777" w:rsidR="0017455F" w:rsidRPr="0017455F" w:rsidRDefault="0017455F" w:rsidP="0017455F">
      <w:pPr>
        <w:jc w:val="left"/>
        <w:rPr>
          <w:rFonts w:ascii="Garamond" w:hAnsi="Garamond"/>
          <w:kern w:val="36"/>
        </w:rPr>
      </w:pPr>
    </w:p>
    <w:p w14:paraId="5345B56B" w14:textId="3395DA53" w:rsidR="00991535" w:rsidRPr="004A2384" w:rsidRDefault="001A084F" w:rsidP="001B1286">
      <w:pPr>
        <w:jc w:val="center"/>
        <w:rPr>
          <w:rFonts w:ascii="Garamond" w:hAnsi="Garamond"/>
          <w:b/>
          <w:caps/>
        </w:rPr>
      </w:pPr>
      <w:r w:rsidRPr="004A2384">
        <w:rPr>
          <w:rFonts w:ascii="Garamond" w:hAnsi="Garamond"/>
          <w:b/>
          <w:caps/>
        </w:rPr>
        <w:t>a</w:t>
      </w:r>
      <w:r w:rsidR="00991535" w:rsidRPr="004A2384">
        <w:rPr>
          <w:rFonts w:ascii="Garamond" w:hAnsi="Garamond"/>
          <w:b/>
          <w:caps/>
        </w:rPr>
        <w:t>djournment</w:t>
      </w:r>
    </w:p>
    <w:p w14:paraId="21ADED5E" w14:textId="3397F8FD" w:rsidR="00991535" w:rsidRPr="004A2384" w:rsidRDefault="00991535" w:rsidP="00991535">
      <w:pPr>
        <w:rPr>
          <w:rFonts w:ascii="Garamond" w:hAnsi="Garamond"/>
          <w:b/>
          <w:i/>
        </w:rPr>
      </w:pPr>
      <w:r w:rsidRPr="004A2384">
        <w:rPr>
          <w:rFonts w:ascii="Garamond" w:hAnsi="Garamond"/>
        </w:rPr>
        <w:t>There being no further business, the meeting adjourned</w:t>
      </w:r>
      <w:r w:rsidR="00FA7B4C" w:rsidRPr="004A2384">
        <w:rPr>
          <w:rFonts w:ascii="Garamond" w:hAnsi="Garamond"/>
        </w:rPr>
        <w:t xml:space="preserve"> into executive session</w:t>
      </w:r>
      <w:r w:rsidRPr="004A2384">
        <w:rPr>
          <w:rFonts w:ascii="Garamond" w:hAnsi="Garamond"/>
        </w:rPr>
        <w:t xml:space="preserve"> </w:t>
      </w:r>
      <w:r w:rsidR="009025C5" w:rsidRPr="004A2384">
        <w:rPr>
          <w:rFonts w:ascii="Garamond" w:hAnsi="Garamond"/>
        </w:rPr>
        <w:t xml:space="preserve">at </w:t>
      </w:r>
      <w:r w:rsidR="0017455F">
        <w:rPr>
          <w:rFonts w:ascii="Garamond" w:hAnsi="Garamond"/>
        </w:rPr>
        <w:t>8:02</w:t>
      </w:r>
      <w:r w:rsidR="007C7992">
        <w:rPr>
          <w:rFonts w:ascii="Garamond" w:hAnsi="Garamond"/>
        </w:rPr>
        <w:t xml:space="preserve"> </w:t>
      </w:r>
      <w:r w:rsidR="00302503" w:rsidRPr="004A2384">
        <w:rPr>
          <w:rFonts w:ascii="Garamond" w:hAnsi="Garamond"/>
        </w:rPr>
        <w:t>pm</w:t>
      </w:r>
      <w:r w:rsidR="00335A51" w:rsidRPr="004A2384">
        <w:rPr>
          <w:rFonts w:ascii="Garamond" w:hAnsi="Garamond"/>
        </w:rPr>
        <w:t xml:space="preserve"> </w:t>
      </w:r>
      <w:r w:rsidRPr="004A2384">
        <w:rPr>
          <w:rFonts w:ascii="Garamond" w:hAnsi="Garamond"/>
        </w:rPr>
        <w:t xml:space="preserve">on a motion by </w:t>
      </w:r>
      <w:r w:rsidR="00D2096D">
        <w:rPr>
          <w:rFonts w:ascii="Garamond" w:hAnsi="Garamond"/>
        </w:rPr>
        <w:t>Vice Chairman Phillips</w:t>
      </w:r>
      <w:r w:rsidR="00052AED" w:rsidRPr="004A2384">
        <w:rPr>
          <w:rFonts w:ascii="Garamond" w:hAnsi="Garamond"/>
        </w:rPr>
        <w:t>,</w:t>
      </w:r>
      <w:r w:rsidRPr="004A2384">
        <w:rPr>
          <w:rFonts w:ascii="Garamond" w:hAnsi="Garamond"/>
        </w:rPr>
        <w:t xml:space="preserve"> second by </w:t>
      </w:r>
      <w:r w:rsidR="00D2096D">
        <w:rPr>
          <w:rFonts w:ascii="Garamond" w:hAnsi="Garamond"/>
        </w:rPr>
        <w:t>Supervisor Weigand</w:t>
      </w:r>
      <w:r w:rsidRPr="004A2384">
        <w:rPr>
          <w:rFonts w:ascii="Garamond" w:hAnsi="Garamond"/>
        </w:rPr>
        <w:t>; motion carried</w:t>
      </w:r>
      <w:r w:rsidR="00E91F93" w:rsidRPr="004A2384">
        <w:rPr>
          <w:rFonts w:ascii="Garamond" w:hAnsi="Garamond"/>
        </w:rPr>
        <w:t>.</w:t>
      </w:r>
    </w:p>
    <w:p w14:paraId="28780192" w14:textId="77777777" w:rsidR="00991535" w:rsidRPr="004A2384" w:rsidRDefault="00991535" w:rsidP="00991535">
      <w:pPr>
        <w:rPr>
          <w:rFonts w:ascii="Garamond" w:hAnsi="Garamond"/>
        </w:rPr>
      </w:pPr>
    </w:p>
    <w:p w14:paraId="1EE11063" w14:textId="77777777" w:rsidR="00991535" w:rsidRPr="004A2384" w:rsidRDefault="00991535" w:rsidP="00991535">
      <w:pPr>
        <w:rPr>
          <w:rFonts w:ascii="Garamond" w:hAnsi="Garamond"/>
        </w:rPr>
      </w:pPr>
      <w:r w:rsidRPr="004A2384">
        <w:rPr>
          <w:rFonts w:ascii="Garamond" w:hAnsi="Garamond"/>
        </w:rPr>
        <w:t>Respectfully Submitted,</w:t>
      </w:r>
    </w:p>
    <w:p w14:paraId="3B3E7158" w14:textId="77777777" w:rsidR="00991535" w:rsidRPr="004A2384" w:rsidRDefault="00991535" w:rsidP="00991535">
      <w:pPr>
        <w:rPr>
          <w:rFonts w:ascii="Garamond" w:hAnsi="Garamond"/>
        </w:rPr>
      </w:pPr>
    </w:p>
    <w:p w14:paraId="5480337D" w14:textId="5C2FB58F" w:rsidR="00991535" w:rsidRPr="003B707A" w:rsidRDefault="00991535" w:rsidP="00991535">
      <w:pPr>
        <w:rPr>
          <w:rFonts w:ascii="Garamond" w:hAnsi="Garamond"/>
        </w:rPr>
      </w:pPr>
      <w:r w:rsidRPr="003B707A">
        <w:rPr>
          <w:rFonts w:ascii="Garamond" w:hAnsi="Garamond"/>
        </w:rPr>
        <w:t>Kimberly Beard</w:t>
      </w:r>
    </w:p>
    <w:p w14:paraId="554429A9" w14:textId="77777777" w:rsidR="00991535" w:rsidRPr="003B707A" w:rsidRDefault="00991535" w:rsidP="00991535">
      <w:pPr>
        <w:rPr>
          <w:rFonts w:ascii="Garamond" w:hAnsi="Garamond"/>
        </w:rPr>
      </w:pPr>
      <w:r w:rsidRPr="003B707A">
        <w:rPr>
          <w:rFonts w:ascii="Garamond" w:hAnsi="Garamond"/>
        </w:rPr>
        <w:t>Secretary/Treasurer</w:t>
      </w:r>
    </w:p>
    <w:p w14:paraId="32FF1DC6" w14:textId="77777777" w:rsidR="00991535" w:rsidRPr="003B707A" w:rsidRDefault="00991535" w:rsidP="00991535">
      <w:pPr>
        <w:jc w:val="center"/>
        <w:rPr>
          <w:rFonts w:ascii="Garamond" w:hAnsi="Garamond"/>
        </w:rPr>
      </w:pPr>
    </w:p>
    <w:p w14:paraId="0026058F" w14:textId="77777777" w:rsidR="00991535" w:rsidRPr="003B707A" w:rsidRDefault="00991535" w:rsidP="00991535">
      <w:pPr>
        <w:rPr>
          <w:rFonts w:ascii="Garamond" w:hAnsi="Garamond"/>
        </w:rPr>
      </w:pPr>
    </w:p>
    <w:p w14:paraId="64860B0C" w14:textId="2134863A" w:rsidR="00711062" w:rsidRPr="003B707A" w:rsidRDefault="00711062" w:rsidP="00991535">
      <w:pPr>
        <w:rPr>
          <w:rFonts w:ascii="Garamond" w:hAnsi="Garamond"/>
        </w:rPr>
      </w:pPr>
    </w:p>
    <w:sectPr w:rsidR="00711062" w:rsidRPr="003B707A" w:rsidSect="00A86542">
      <w:headerReference w:type="default" r:id="rId8"/>
      <w:pgSz w:w="12240" w:h="15840" w:code="1"/>
      <w:pgMar w:top="1440" w:right="1800" w:bottom="1440" w:left="180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F14B2" w14:textId="77777777" w:rsidR="003F42A6" w:rsidRDefault="003F42A6">
      <w:r>
        <w:separator/>
      </w:r>
    </w:p>
  </w:endnote>
  <w:endnote w:type="continuationSeparator" w:id="0">
    <w:p w14:paraId="6F28B026" w14:textId="77777777" w:rsidR="003F42A6" w:rsidRDefault="003F42A6">
      <w:r>
        <w:continuationSeparator/>
      </w:r>
    </w:p>
  </w:endnote>
  <w:endnote w:type="continuationNotice" w:id="1">
    <w:p w14:paraId="5662ACDA" w14:textId="77777777" w:rsidR="003F42A6" w:rsidRDefault="003F42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3A71A" w14:textId="77777777" w:rsidR="003F42A6" w:rsidRDefault="003F42A6">
      <w:r>
        <w:separator/>
      </w:r>
    </w:p>
  </w:footnote>
  <w:footnote w:type="continuationSeparator" w:id="0">
    <w:p w14:paraId="301AB61D" w14:textId="77777777" w:rsidR="003F42A6" w:rsidRDefault="003F42A6">
      <w:r>
        <w:continuationSeparator/>
      </w:r>
    </w:p>
  </w:footnote>
  <w:footnote w:type="continuationNotice" w:id="1">
    <w:p w14:paraId="41F868C2" w14:textId="77777777" w:rsidR="003F42A6" w:rsidRDefault="003F42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C964" w14:textId="77777777" w:rsidR="00E9524D" w:rsidRDefault="00E9524D">
    <w:pPr>
      <w:pStyle w:val="Header"/>
      <w:rPr>
        <w:sz w:val="16"/>
        <w:szCs w:val="16"/>
      </w:rPr>
    </w:pPr>
    <w:r w:rsidRPr="00EE14A2">
      <w:rPr>
        <w:sz w:val="16"/>
        <w:szCs w:val="16"/>
      </w:rPr>
      <w:t>READING TOWNSHIP BOARD OF SUPERVISORS</w:t>
    </w:r>
  </w:p>
  <w:p w14:paraId="6FDAE2BB" w14:textId="68046D32" w:rsidR="008C253C" w:rsidRPr="008C253C" w:rsidRDefault="0017455F">
    <w:pPr>
      <w:pStyle w:val="Header"/>
      <w:rPr>
        <w:sz w:val="16"/>
        <w:szCs w:val="16"/>
      </w:rPr>
    </w:pPr>
    <w:r>
      <w:rPr>
        <w:sz w:val="16"/>
        <w:szCs w:val="16"/>
      </w:rPr>
      <w:t>July</w:t>
    </w:r>
    <w:r w:rsidR="00B03F46">
      <w:rPr>
        <w:sz w:val="16"/>
        <w:szCs w:val="16"/>
      </w:rPr>
      <w:t xml:space="preserve"> 21</w:t>
    </w:r>
    <w:r w:rsidR="00E24FC1">
      <w:rPr>
        <w:sz w:val="16"/>
        <w:szCs w:val="16"/>
      </w:rPr>
      <w:t>, 202</w:t>
    </w:r>
    <w:r w:rsidR="006F32CF">
      <w:rPr>
        <w:sz w:val="16"/>
        <w:szCs w:val="16"/>
      </w:rPr>
      <w:t>5</w:t>
    </w:r>
  </w:p>
  <w:p w14:paraId="3B39253B" w14:textId="7AE99578" w:rsidR="00E9524D" w:rsidRPr="00EE14A2" w:rsidRDefault="00E9524D">
    <w:pPr>
      <w:pStyle w:val="Header"/>
      <w:rPr>
        <w:sz w:val="16"/>
        <w:szCs w:val="16"/>
      </w:rPr>
    </w:pPr>
    <w:r w:rsidRPr="00EE14A2">
      <w:rPr>
        <w:sz w:val="16"/>
        <w:szCs w:val="16"/>
      </w:rPr>
      <w:t xml:space="preserve">PAGE </w:t>
    </w:r>
    <w:r w:rsidR="00C44AB3" w:rsidRPr="00EE14A2">
      <w:rPr>
        <w:rStyle w:val="PageNumber"/>
        <w:sz w:val="16"/>
        <w:szCs w:val="16"/>
      </w:rPr>
      <w:fldChar w:fldCharType="begin"/>
    </w:r>
    <w:r w:rsidRPr="00EE14A2">
      <w:rPr>
        <w:rStyle w:val="PageNumber"/>
        <w:sz w:val="16"/>
        <w:szCs w:val="16"/>
      </w:rPr>
      <w:instrText xml:space="preserve"> PAGE </w:instrText>
    </w:r>
    <w:r w:rsidR="00C44AB3" w:rsidRPr="00EE14A2">
      <w:rPr>
        <w:rStyle w:val="PageNumber"/>
        <w:sz w:val="16"/>
        <w:szCs w:val="16"/>
      </w:rPr>
      <w:fldChar w:fldCharType="separate"/>
    </w:r>
    <w:r w:rsidR="00752703">
      <w:rPr>
        <w:rStyle w:val="PageNumber"/>
        <w:noProof/>
        <w:sz w:val="16"/>
        <w:szCs w:val="16"/>
      </w:rPr>
      <w:t>3</w:t>
    </w:r>
    <w:r w:rsidR="00C44AB3" w:rsidRPr="00EE14A2">
      <w:rPr>
        <w:rStyle w:val="PageNumber"/>
        <w:sz w:val="16"/>
        <w:szCs w:val="16"/>
      </w:rPr>
      <w:fldChar w:fldCharType="end"/>
    </w:r>
    <w:r w:rsidRPr="00EE14A2">
      <w:rPr>
        <w:rStyle w:val="PageNumber"/>
        <w:sz w:val="16"/>
        <w:szCs w:val="16"/>
      </w:rPr>
      <w:t xml:space="preserve"> OF</w:t>
    </w:r>
    <w:r w:rsidR="00E34B47">
      <w:rPr>
        <w:rStyle w:val="PageNumber"/>
        <w:sz w:val="16"/>
        <w:szCs w:val="16"/>
      </w:rPr>
      <w:t xml:space="preserve"> </w:t>
    </w:r>
    <w:r w:rsidR="00564C5B">
      <w:rPr>
        <w:rStyle w:val="PageNumber"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37D9"/>
    <w:multiLevelType w:val="hybridMultilevel"/>
    <w:tmpl w:val="8456737E"/>
    <w:lvl w:ilvl="0" w:tplc="12C68A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05E72"/>
    <w:multiLevelType w:val="hybridMultilevel"/>
    <w:tmpl w:val="6B2E3566"/>
    <w:lvl w:ilvl="0" w:tplc="DC7E9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95CCD"/>
    <w:multiLevelType w:val="hybridMultilevel"/>
    <w:tmpl w:val="DA3EF708"/>
    <w:lvl w:ilvl="0" w:tplc="12C68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C1A75"/>
    <w:multiLevelType w:val="hybridMultilevel"/>
    <w:tmpl w:val="44887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575D9"/>
    <w:multiLevelType w:val="hybridMultilevel"/>
    <w:tmpl w:val="389E597A"/>
    <w:lvl w:ilvl="0" w:tplc="B2C24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F0172"/>
    <w:multiLevelType w:val="hybridMultilevel"/>
    <w:tmpl w:val="3A6EF200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23565"/>
    <w:multiLevelType w:val="hybridMultilevel"/>
    <w:tmpl w:val="12D61634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22558"/>
    <w:multiLevelType w:val="hybridMultilevel"/>
    <w:tmpl w:val="82A44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664"/>
    <w:multiLevelType w:val="hybridMultilevel"/>
    <w:tmpl w:val="5BA6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D4FB0"/>
    <w:multiLevelType w:val="hybridMultilevel"/>
    <w:tmpl w:val="EF30B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F67BC"/>
    <w:multiLevelType w:val="hybridMultilevel"/>
    <w:tmpl w:val="ACF24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13EFC"/>
    <w:multiLevelType w:val="hybridMultilevel"/>
    <w:tmpl w:val="A0E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64B0A"/>
    <w:multiLevelType w:val="hybridMultilevel"/>
    <w:tmpl w:val="AA4A4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96634"/>
    <w:multiLevelType w:val="hybridMultilevel"/>
    <w:tmpl w:val="5FA84534"/>
    <w:lvl w:ilvl="0" w:tplc="4C7207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73C5C"/>
    <w:multiLevelType w:val="hybridMultilevel"/>
    <w:tmpl w:val="96EEC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C4E4C"/>
    <w:multiLevelType w:val="hybridMultilevel"/>
    <w:tmpl w:val="60B69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645E4"/>
    <w:multiLevelType w:val="hybridMultilevel"/>
    <w:tmpl w:val="0E427D64"/>
    <w:lvl w:ilvl="0" w:tplc="C986A17A">
      <w:numFmt w:val="bullet"/>
      <w:lvlText w:val="~"/>
      <w:lvlJc w:val="left"/>
      <w:pPr>
        <w:ind w:left="1545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 w15:restartNumberingAfterBreak="0">
    <w:nsid w:val="40C51551"/>
    <w:multiLevelType w:val="hybridMultilevel"/>
    <w:tmpl w:val="D9566A5A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21EA6"/>
    <w:multiLevelType w:val="hybridMultilevel"/>
    <w:tmpl w:val="193C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A25D9"/>
    <w:multiLevelType w:val="hybridMultilevel"/>
    <w:tmpl w:val="71B252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1D1"/>
    <w:multiLevelType w:val="hybridMultilevel"/>
    <w:tmpl w:val="9276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41F60"/>
    <w:multiLevelType w:val="hybridMultilevel"/>
    <w:tmpl w:val="73587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36D2E"/>
    <w:multiLevelType w:val="hybridMultilevel"/>
    <w:tmpl w:val="118CA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5305D"/>
    <w:multiLevelType w:val="hybridMultilevel"/>
    <w:tmpl w:val="D40A22EC"/>
    <w:lvl w:ilvl="0" w:tplc="74C07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46DDE"/>
    <w:multiLevelType w:val="hybridMultilevel"/>
    <w:tmpl w:val="B552B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56080"/>
    <w:multiLevelType w:val="hybridMultilevel"/>
    <w:tmpl w:val="00B6B812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D08AF"/>
    <w:multiLevelType w:val="hybridMultilevel"/>
    <w:tmpl w:val="9DEE2E76"/>
    <w:lvl w:ilvl="0" w:tplc="12C68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F5135"/>
    <w:multiLevelType w:val="hybridMultilevel"/>
    <w:tmpl w:val="556EE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718BC"/>
    <w:multiLevelType w:val="hybridMultilevel"/>
    <w:tmpl w:val="2B1C2E40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C0FBB"/>
    <w:multiLevelType w:val="hybridMultilevel"/>
    <w:tmpl w:val="65A0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25868"/>
    <w:multiLevelType w:val="hybridMultilevel"/>
    <w:tmpl w:val="401CC70A"/>
    <w:lvl w:ilvl="0" w:tplc="EE4A5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D05FE"/>
    <w:multiLevelType w:val="hybridMultilevel"/>
    <w:tmpl w:val="46021158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072C6"/>
    <w:multiLevelType w:val="hybridMultilevel"/>
    <w:tmpl w:val="A9A4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5420C"/>
    <w:multiLevelType w:val="hybridMultilevel"/>
    <w:tmpl w:val="04DCE488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B7DB8"/>
    <w:multiLevelType w:val="hybridMultilevel"/>
    <w:tmpl w:val="A0D0B8C4"/>
    <w:lvl w:ilvl="0" w:tplc="B88AF3E0">
      <w:numFmt w:val="bullet"/>
      <w:lvlText w:val="~"/>
      <w:lvlJc w:val="left"/>
      <w:pPr>
        <w:ind w:left="630" w:hanging="360"/>
      </w:pPr>
      <w:rPr>
        <w:rFonts w:ascii="Garamond" w:hAnsi="Garamond" w:cs="Times New Roman" w:hint="default"/>
        <w:b/>
        <w:i w:val="0"/>
        <w:color w:val="auto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F575D"/>
    <w:multiLevelType w:val="hybridMultilevel"/>
    <w:tmpl w:val="AC720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E2709"/>
    <w:multiLevelType w:val="hybridMultilevel"/>
    <w:tmpl w:val="6F92AA76"/>
    <w:lvl w:ilvl="0" w:tplc="BA968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90530"/>
    <w:multiLevelType w:val="hybridMultilevel"/>
    <w:tmpl w:val="D4EC03EC"/>
    <w:lvl w:ilvl="0" w:tplc="32788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DF5AD4"/>
    <w:multiLevelType w:val="hybridMultilevel"/>
    <w:tmpl w:val="762C0F8E"/>
    <w:lvl w:ilvl="0" w:tplc="BA968F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B70DFF"/>
    <w:multiLevelType w:val="hybridMultilevel"/>
    <w:tmpl w:val="1B74B5A0"/>
    <w:lvl w:ilvl="0" w:tplc="96547E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64A8B"/>
    <w:multiLevelType w:val="hybridMultilevel"/>
    <w:tmpl w:val="F9782B4E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D91DE2"/>
    <w:multiLevelType w:val="hybridMultilevel"/>
    <w:tmpl w:val="5C64C802"/>
    <w:lvl w:ilvl="0" w:tplc="73308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9303C"/>
    <w:multiLevelType w:val="hybridMultilevel"/>
    <w:tmpl w:val="9C46B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15211"/>
    <w:multiLevelType w:val="hybridMultilevel"/>
    <w:tmpl w:val="14008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025AFC"/>
    <w:multiLevelType w:val="hybridMultilevel"/>
    <w:tmpl w:val="87E84E22"/>
    <w:lvl w:ilvl="0" w:tplc="12C68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483593">
    <w:abstractNumId w:val="6"/>
  </w:num>
  <w:num w:numId="2" w16cid:durableId="295839859">
    <w:abstractNumId w:val="40"/>
  </w:num>
  <w:num w:numId="3" w16cid:durableId="280958351">
    <w:abstractNumId w:val="17"/>
  </w:num>
  <w:num w:numId="4" w16cid:durableId="737823413">
    <w:abstractNumId w:val="31"/>
  </w:num>
  <w:num w:numId="5" w16cid:durableId="1561793610">
    <w:abstractNumId w:val="28"/>
  </w:num>
  <w:num w:numId="6" w16cid:durableId="344669713">
    <w:abstractNumId w:val="2"/>
  </w:num>
  <w:num w:numId="7" w16cid:durableId="1690059169">
    <w:abstractNumId w:val="0"/>
  </w:num>
  <w:num w:numId="8" w16cid:durableId="1658875722">
    <w:abstractNumId w:val="18"/>
  </w:num>
  <w:num w:numId="9" w16cid:durableId="655181156">
    <w:abstractNumId w:val="26"/>
  </w:num>
  <w:num w:numId="10" w16cid:durableId="756244506">
    <w:abstractNumId w:val="6"/>
  </w:num>
  <w:num w:numId="11" w16cid:durableId="765731942">
    <w:abstractNumId w:val="29"/>
  </w:num>
  <w:num w:numId="12" w16cid:durableId="20015369">
    <w:abstractNumId w:val="27"/>
  </w:num>
  <w:num w:numId="13" w16cid:durableId="1752238228">
    <w:abstractNumId w:val="8"/>
  </w:num>
  <w:num w:numId="14" w16cid:durableId="1890607325">
    <w:abstractNumId w:val="44"/>
  </w:num>
  <w:num w:numId="15" w16cid:durableId="1424256850">
    <w:abstractNumId w:val="38"/>
  </w:num>
  <w:num w:numId="16" w16cid:durableId="1540969780">
    <w:abstractNumId w:val="36"/>
  </w:num>
  <w:num w:numId="17" w16cid:durableId="412631426">
    <w:abstractNumId w:val="6"/>
  </w:num>
  <w:num w:numId="18" w16cid:durableId="1546139057">
    <w:abstractNumId w:val="35"/>
  </w:num>
  <w:num w:numId="19" w16cid:durableId="324937520">
    <w:abstractNumId w:val="11"/>
  </w:num>
  <w:num w:numId="20" w16cid:durableId="4417248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3939291">
    <w:abstractNumId w:val="3"/>
  </w:num>
  <w:num w:numId="22" w16cid:durableId="1146435987">
    <w:abstractNumId w:val="21"/>
  </w:num>
  <w:num w:numId="23" w16cid:durableId="303514368">
    <w:abstractNumId w:val="25"/>
  </w:num>
  <w:num w:numId="24" w16cid:durableId="818616873">
    <w:abstractNumId w:val="22"/>
  </w:num>
  <w:num w:numId="25" w16cid:durableId="1904952299">
    <w:abstractNumId w:val="20"/>
  </w:num>
  <w:num w:numId="26" w16cid:durableId="1082534231">
    <w:abstractNumId w:val="14"/>
  </w:num>
  <w:num w:numId="27" w16cid:durableId="1746104883">
    <w:abstractNumId w:val="24"/>
  </w:num>
  <w:num w:numId="28" w16cid:durableId="424494726">
    <w:abstractNumId w:val="33"/>
  </w:num>
  <w:num w:numId="29" w16cid:durableId="1919631342">
    <w:abstractNumId w:val="13"/>
  </w:num>
  <w:num w:numId="30" w16cid:durableId="2042826387">
    <w:abstractNumId w:val="7"/>
  </w:num>
  <w:num w:numId="31" w16cid:durableId="1368681101">
    <w:abstractNumId w:val="42"/>
  </w:num>
  <w:num w:numId="32" w16cid:durableId="1792549339">
    <w:abstractNumId w:val="15"/>
  </w:num>
  <w:num w:numId="33" w16cid:durableId="1410271685">
    <w:abstractNumId w:val="9"/>
  </w:num>
  <w:num w:numId="34" w16cid:durableId="1372345992">
    <w:abstractNumId w:val="10"/>
  </w:num>
  <w:num w:numId="35" w16cid:durableId="1735858199">
    <w:abstractNumId w:val="43"/>
  </w:num>
  <w:num w:numId="36" w16cid:durableId="1074282948">
    <w:abstractNumId w:val="23"/>
  </w:num>
  <w:num w:numId="37" w16cid:durableId="672297275">
    <w:abstractNumId w:val="41"/>
  </w:num>
  <w:num w:numId="38" w16cid:durableId="1668286079">
    <w:abstractNumId w:val="1"/>
  </w:num>
  <w:num w:numId="39" w16cid:durableId="2082024214">
    <w:abstractNumId w:val="37"/>
  </w:num>
  <w:num w:numId="40" w16cid:durableId="1400254039">
    <w:abstractNumId w:val="30"/>
  </w:num>
  <w:num w:numId="41" w16cid:durableId="1324089942">
    <w:abstractNumId w:val="39"/>
  </w:num>
  <w:num w:numId="42" w16cid:durableId="1439762771">
    <w:abstractNumId w:val="4"/>
  </w:num>
  <w:num w:numId="43" w16cid:durableId="2019885093">
    <w:abstractNumId w:val="19"/>
  </w:num>
  <w:num w:numId="44" w16cid:durableId="1245653504">
    <w:abstractNumId w:val="34"/>
  </w:num>
  <w:num w:numId="45" w16cid:durableId="2043086932">
    <w:abstractNumId w:val="5"/>
  </w:num>
  <w:num w:numId="46" w16cid:durableId="2145196017">
    <w:abstractNumId w:val="16"/>
  </w:num>
  <w:num w:numId="47" w16cid:durableId="57463388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34"/>
    <w:rsid w:val="000003A8"/>
    <w:rsid w:val="0000170B"/>
    <w:rsid w:val="00001712"/>
    <w:rsid w:val="00001F7B"/>
    <w:rsid w:val="00003B3B"/>
    <w:rsid w:val="00004BD4"/>
    <w:rsid w:val="00004FFB"/>
    <w:rsid w:val="000056A1"/>
    <w:rsid w:val="000059A1"/>
    <w:rsid w:val="00005BB0"/>
    <w:rsid w:val="00005DAF"/>
    <w:rsid w:val="00006491"/>
    <w:rsid w:val="0000684E"/>
    <w:rsid w:val="00006F7C"/>
    <w:rsid w:val="00006FB6"/>
    <w:rsid w:val="000071E6"/>
    <w:rsid w:val="00007396"/>
    <w:rsid w:val="000077DC"/>
    <w:rsid w:val="00007D58"/>
    <w:rsid w:val="00007FD4"/>
    <w:rsid w:val="00010235"/>
    <w:rsid w:val="00010DEA"/>
    <w:rsid w:val="0001186D"/>
    <w:rsid w:val="000118F8"/>
    <w:rsid w:val="00012126"/>
    <w:rsid w:val="000124C6"/>
    <w:rsid w:val="00013849"/>
    <w:rsid w:val="00013864"/>
    <w:rsid w:val="0001505A"/>
    <w:rsid w:val="0001508F"/>
    <w:rsid w:val="00015627"/>
    <w:rsid w:val="00015D80"/>
    <w:rsid w:val="00015E18"/>
    <w:rsid w:val="00016424"/>
    <w:rsid w:val="00016A66"/>
    <w:rsid w:val="00017E04"/>
    <w:rsid w:val="00020CEB"/>
    <w:rsid w:val="00020CFD"/>
    <w:rsid w:val="000215B0"/>
    <w:rsid w:val="00021BE2"/>
    <w:rsid w:val="00021DC1"/>
    <w:rsid w:val="0002224B"/>
    <w:rsid w:val="000225FB"/>
    <w:rsid w:val="00022C21"/>
    <w:rsid w:val="00023823"/>
    <w:rsid w:val="00023D8A"/>
    <w:rsid w:val="00023DDF"/>
    <w:rsid w:val="00023E14"/>
    <w:rsid w:val="000244EC"/>
    <w:rsid w:val="00024DE4"/>
    <w:rsid w:val="0002507D"/>
    <w:rsid w:val="000250E8"/>
    <w:rsid w:val="00025F6F"/>
    <w:rsid w:val="000260D4"/>
    <w:rsid w:val="00026EDF"/>
    <w:rsid w:val="000271D8"/>
    <w:rsid w:val="00027C00"/>
    <w:rsid w:val="00030282"/>
    <w:rsid w:val="00031BA7"/>
    <w:rsid w:val="00032899"/>
    <w:rsid w:val="00032929"/>
    <w:rsid w:val="00033F66"/>
    <w:rsid w:val="00033F96"/>
    <w:rsid w:val="00034210"/>
    <w:rsid w:val="00034B39"/>
    <w:rsid w:val="00034C8D"/>
    <w:rsid w:val="00034EF7"/>
    <w:rsid w:val="00040103"/>
    <w:rsid w:val="00040296"/>
    <w:rsid w:val="00040355"/>
    <w:rsid w:val="00040DED"/>
    <w:rsid w:val="00041E6A"/>
    <w:rsid w:val="00041FA1"/>
    <w:rsid w:val="000428E9"/>
    <w:rsid w:val="0004325E"/>
    <w:rsid w:val="0004396E"/>
    <w:rsid w:val="00043B71"/>
    <w:rsid w:val="00043D49"/>
    <w:rsid w:val="000441E9"/>
    <w:rsid w:val="00044597"/>
    <w:rsid w:val="000446DB"/>
    <w:rsid w:val="00046CBD"/>
    <w:rsid w:val="00047760"/>
    <w:rsid w:val="0005022A"/>
    <w:rsid w:val="00050301"/>
    <w:rsid w:val="000505C6"/>
    <w:rsid w:val="00051720"/>
    <w:rsid w:val="000518BD"/>
    <w:rsid w:val="00051C06"/>
    <w:rsid w:val="00052294"/>
    <w:rsid w:val="000524B5"/>
    <w:rsid w:val="000525DF"/>
    <w:rsid w:val="00052672"/>
    <w:rsid w:val="00052AED"/>
    <w:rsid w:val="00053C2B"/>
    <w:rsid w:val="00053CDF"/>
    <w:rsid w:val="00054117"/>
    <w:rsid w:val="0005553D"/>
    <w:rsid w:val="00055862"/>
    <w:rsid w:val="00055911"/>
    <w:rsid w:val="00057CEE"/>
    <w:rsid w:val="000604BF"/>
    <w:rsid w:val="0006092A"/>
    <w:rsid w:val="0006146D"/>
    <w:rsid w:val="00061740"/>
    <w:rsid w:val="00062336"/>
    <w:rsid w:val="00062C47"/>
    <w:rsid w:val="00062CF7"/>
    <w:rsid w:val="000632A5"/>
    <w:rsid w:val="00063505"/>
    <w:rsid w:val="00063FAA"/>
    <w:rsid w:val="000651D5"/>
    <w:rsid w:val="0006558A"/>
    <w:rsid w:val="00065EBB"/>
    <w:rsid w:val="0006637A"/>
    <w:rsid w:val="00066785"/>
    <w:rsid w:val="000667C8"/>
    <w:rsid w:val="00066E68"/>
    <w:rsid w:val="000674D4"/>
    <w:rsid w:val="000679E9"/>
    <w:rsid w:val="0007108A"/>
    <w:rsid w:val="00071219"/>
    <w:rsid w:val="00071B49"/>
    <w:rsid w:val="00074791"/>
    <w:rsid w:val="000751DF"/>
    <w:rsid w:val="00075785"/>
    <w:rsid w:val="00075D85"/>
    <w:rsid w:val="00075DE0"/>
    <w:rsid w:val="0007617C"/>
    <w:rsid w:val="000762D1"/>
    <w:rsid w:val="000769AF"/>
    <w:rsid w:val="000769F4"/>
    <w:rsid w:val="00076DA8"/>
    <w:rsid w:val="00077790"/>
    <w:rsid w:val="00077870"/>
    <w:rsid w:val="00077920"/>
    <w:rsid w:val="000800A1"/>
    <w:rsid w:val="00080381"/>
    <w:rsid w:val="000818C9"/>
    <w:rsid w:val="000841C6"/>
    <w:rsid w:val="000846BB"/>
    <w:rsid w:val="00084994"/>
    <w:rsid w:val="0008539A"/>
    <w:rsid w:val="00085F6B"/>
    <w:rsid w:val="000865AB"/>
    <w:rsid w:val="00087020"/>
    <w:rsid w:val="00087EB9"/>
    <w:rsid w:val="00090184"/>
    <w:rsid w:val="00090866"/>
    <w:rsid w:val="00090B03"/>
    <w:rsid w:val="000910BF"/>
    <w:rsid w:val="0009151E"/>
    <w:rsid w:val="000915CA"/>
    <w:rsid w:val="0009254B"/>
    <w:rsid w:val="000928EC"/>
    <w:rsid w:val="00093476"/>
    <w:rsid w:val="000935C3"/>
    <w:rsid w:val="00093BE5"/>
    <w:rsid w:val="00094163"/>
    <w:rsid w:val="00094DC0"/>
    <w:rsid w:val="000953EC"/>
    <w:rsid w:val="000966C6"/>
    <w:rsid w:val="0009728D"/>
    <w:rsid w:val="000974B2"/>
    <w:rsid w:val="000974FE"/>
    <w:rsid w:val="000975ED"/>
    <w:rsid w:val="00097E0C"/>
    <w:rsid w:val="00097F78"/>
    <w:rsid w:val="000A18DA"/>
    <w:rsid w:val="000A1FE0"/>
    <w:rsid w:val="000A2271"/>
    <w:rsid w:val="000A2C3C"/>
    <w:rsid w:val="000A3C0E"/>
    <w:rsid w:val="000A3FFA"/>
    <w:rsid w:val="000A4737"/>
    <w:rsid w:val="000A4829"/>
    <w:rsid w:val="000A4C48"/>
    <w:rsid w:val="000A591D"/>
    <w:rsid w:val="000A5D64"/>
    <w:rsid w:val="000A72BC"/>
    <w:rsid w:val="000A7348"/>
    <w:rsid w:val="000A740C"/>
    <w:rsid w:val="000A7677"/>
    <w:rsid w:val="000A795B"/>
    <w:rsid w:val="000A7C00"/>
    <w:rsid w:val="000A7C4D"/>
    <w:rsid w:val="000B054F"/>
    <w:rsid w:val="000B077D"/>
    <w:rsid w:val="000B0968"/>
    <w:rsid w:val="000B1C44"/>
    <w:rsid w:val="000B1EB7"/>
    <w:rsid w:val="000B24D5"/>
    <w:rsid w:val="000B27F4"/>
    <w:rsid w:val="000B3191"/>
    <w:rsid w:val="000B3DB5"/>
    <w:rsid w:val="000B427A"/>
    <w:rsid w:val="000B4F86"/>
    <w:rsid w:val="000B5770"/>
    <w:rsid w:val="000B5B4E"/>
    <w:rsid w:val="000B5E2A"/>
    <w:rsid w:val="000B75DC"/>
    <w:rsid w:val="000B7E02"/>
    <w:rsid w:val="000C0E7B"/>
    <w:rsid w:val="000C200E"/>
    <w:rsid w:val="000C2CB7"/>
    <w:rsid w:val="000C348E"/>
    <w:rsid w:val="000C3958"/>
    <w:rsid w:val="000C5653"/>
    <w:rsid w:val="000C5CE5"/>
    <w:rsid w:val="000C5FCE"/>
    <w:rsid w:val="000C6371"/>
    <w:rsid w:val="000C7399"/>
    <w:rsid w:val="000C7D05"/>
    <w:rsid w:val="000C7EE8"/>
    <w:rsid w:val="000C7EFB"/>
    <w:rsid w:val="000D0828"/>
    <w:rsid w:val="000D1491"/>
    <w:rsid w:val="000D19D1"/>
    <w:rsid w:val="000D1C17"/>
    <w:rsid w:val="000D1F3C"/>
    <w:rsid w:val="000D2487"/>
    <w:rsid w:val="000D2833"/>
    <w:rsid w:val="000D298C"/>
    <w:rsid w:val="000D48B8"/>
    <w:rsid w:val="000D511C"/>
    <w:rsid w:val="000D5376"/>
    <w:rsid w:val="000D712C"/>
    <w:rsid w:val="000D7504"/>
    <w:rsid w:val="000D7D5D"/>
    <w:rsid w:val="000E0082"/>
    <w:rsid w:val="000E07A0"/>
    <w:rsid w:val="000E09F9"/>
    <w:rsid w:val="000E0EB0"/>
    <w:rsid w:val="000E2407"/>
    <w:rsid w:val="000E315A"/>
    <w:rsid w:val="000E3331"/>
    <w:rsid w:val="000E35E7"/>
    <w:rsid w:val="000E3CD2"/>
    <w:rsid w:val="000E3E87"/>
    <w:rsid w:val="000E3EC9"/>
    <w:rsid w:val="000E43FE"/>
    <w:rsid w:val="000E479D"/>
    <w:rsid w:val="000E5004"/>
    <w:rsid w:val="000E57CE"/>
    <w:rsid w:val="000E59E1"/>
    <w:rsid w:val="000E5D9E"/>
    <w:rsid w:val="000E6C2B"/>
    <w:rsid w:val="000E6C74"/>
    <w:rsid w:val="000E7C43"/>
    <w:rsid w:val="000F0B9D"/>
    <w:rsid w:val="000F2801"/>
    <w:rsid w:val="000F313E"/>
    <w:rsid w:val="000F4199"/>
    <w:rsid w:val="000F41DF"/>
    <w:rsid w:val="000F4548"/>
    <w:rsid w:val="000F46BE"/>
    <w:rsid w:val="000F4D11"/>
    <w:rsid w:val="000F5140"/>
    <w:rsid w:val="000F59C3"/>
    <w:rsid w:val="000F5E05"/>
    <w:rsid w:val="000F6BBD"/>
    <w:rsid w:val="000F7974"/>
    <w:rsid w:val="00101580"/>
    <w:rsid w:val="00102B6F"/>
    <w:rsid w:val="00102BF8"/>
    <w:rsid w:val="00102E0C"/>
    <w:rsid w:val="0010376C"/>
    <w:rsid w:val="00103797"/>
    <w:rsid w:val="001050C2"/>
    <w:rsid w:val="00105135"/>
    <w:rsid w:val="00106B59"/>
    <w:rsid w:val="00106CBF"/>
    <w:rsid w:val="00107023"/>
    <w:rsid w:val="001077C8"/>
    <w:rsid w:val="001108E2"/>
    <w:rsid w:val="00110E66"/>
    <w:rsid w:val="001114C3"/>
    <w:rsid w:val="00112444"/>
    <w:rsid w:val="00113462"/>
    <w:rsid w:val="00113A42"/>
    <w:rsid w:val="00113A4F"/>
    <w:rsid w:val="00113CDE"/>
    <w:rsid w:val="00113DC4"/>
    <w:rsid w:val="001143BA"/>
    <w:rsid w:val="001145CE"/>
    <w:rsid w:val="001149BA"/>
    <w:rsid w:val="00115EC2"/>
    <w:rsid w:val="001160DC"/>
    <w:rsid w:val="00116C40"/>
    <w:rsid w:val="00116C7B"/>
    <w:rsid w:val="0011738D"/>
    <w:rsid w:val="00120310"/>
    <w:rsid w:val="00120876"/>
    <w:rsid w:val="00121E2D"/>
    <w:rsid w:val="00122796"/>
    <w:rsid w:val="001229F9"/>
    <w:rsid w:val="00122E0C"/>
    <w:rsid w:val="0012317F"/>
    <w:rsid w:val="0012414A"/>
    <w:rsid w:val="001244DE"/>
    <w:rsid w:val="001257E0"/>
    <w:rsid w:val="00126679"/>
    <w:rsid w:val="00126D63"/>
    <w:rsid w:val="00127518"/>
    <w:rsid w:val="00127720"/>
    <w:rsid w:val="00127A30"/>
    <w:rsid w:val="00127FBE"/>
    <w:rsid w:val="00130071"/>
    <w:rsid w:val="00130CB9"/>
    <w:rsid w:val="001317A9"/>
    <w:rsid w:val="00131858"/>
    <w:rsid w:val="001318FD"/>
    <w:rsid w:val="00131AAA"/>
    <w:rsid w:val="00132AF4"/>
    <w:rsid w:val="00132B61"/>
    <w:rsid w:val="00133124"/>
    <w:rsid w:val="00133713"/>
    <w:rsid w:val="00133B90"/>
    <w:rsid w:val="00133D44"/>
    <w:rsid w:val="001345E5"/>
    <w:rsid w:val="00135B92"/>
    <w:rsid w:val="00136FA7"/>
    <w:rsid w:val="00136FFE"/>
    <w:rsid w:val="001372D6"/>
    <w:rsid w:val="00137909"/>
    <w:rsid w:val="00137C11"/>
    <w:rsid w:val="0014021A"/>
    <w:rsid w:val="0014038A"/>
    <w:rsid w:val="00140977"/>
    <w:rsid w:val="001415B1"/>
    <w:rsid w:val="0014160A"/>
    <w:rsid w:val="00141671"/>
    <w:rsid w:val="00141A13"/>
    <w:rsid w:val="001448D0"/>
    <w:rsid w:val="00146AF8"/>
    <w:rsid w:val="00150A8D"/>
    <w:rsid w:val="00150DF4"/>
    <w:rsid w:val="00152155"/>
    <w:rsid w:val="0015246E"/>
    <w:rsid w:val="00152605"/>
    <w:rsid w:val="00152E6D"/>
    <w:rsid w:val="0015364E"/>
    <w:rsid w:val="0015380A"/>
    <w:rsid w:val="0015380C"/>
    <w:rsid w:val="00153A2D"/>
    <w:rsid w:val="0015483F"/>
    <w:rsid w:val="001548C8"/>
    <w:rsid w:val="00155B5E"/>
    <w:rsid w:val="001560EC"/>
    <w:rsid w:val="0015626C"/>
    <w:rsid w:val="001576FE"/>
    <w:rsid w:val="00160323"/>
    <w:rsid w:val="00160B66"/>
    <w:rsid w:val="0016111E"/>
    <w:rsid w:val="00161BFE"/>
    <w:rsid w:val="00162037"/>
    <w:rsid w:val="0016390F"/>
    <w:rsid w:val="00163BFD"/>
    <w:rsid w:val="00163C46"/>
    <w:rsid w:val="001647F7"/>
    <w:rsid w:val="0016560A"/>
    <w:rsid w:val="001659B5"/>
    <w:rsid w:val="00165BC8"/>
    <w:rsid w:val="001663DB"/>
    <w:rsid w:val="00166401"/>
    <w:rsid w:val="0016770A"/>
    <w:rsid w:val="001705ED"/>
    <w:rsid w:val="001713C3"/>
    <w:rsid w:val="0017190C"/>
    <w:rsid w:val="0017194A"/>
    <w:rsid w:val="001728DE"/>
    <w:rsid w:val="00172BC4"/>
    <w:rsid w:val="00173C37"/>
    <w:rsid w:val="0017455F"/>
    <w:rsid w:val="00175AA1"/>
    <w:rsid w:val="00175AD3"/>
    <w:rsid w:val="00177707"/>
    <w:rsid w:val="00177BBD"/>
    <w:rsid w:val="00180328"/>
    <w:rsid w:val="00181580"/>
    <w:rsid w:val="001818F7"/>
    <w:rsid w:val="00181989"/>
    <w:rsid w:val="00181F30"/>
    <w:rsid w:val="0018233B"/>
    <w:rsid w:val="00182457"/>
    <w:rsid w:val="00182EA8"/>
    <w:rsid w:val="00183602"/>
    <w:rsid w:val="00183D31"/>
    <w:rsid w:val="00184658"/>
    <w:rsid w:val="001846AD"/>
    <w:rsid w:val="00184C36"/>
    <w:rsid w:val="00184DB4"/>
    <w:rsid w:val="0018517F"/>
    <w:rsid w:val="00186B9A"/>
    <w:rsid w:val="00186FFC"/>
    <w:rsid w:val="00187631"/>
    <w:rsid w:val="00187FEE"/>
    <w:rsid w:val="00191176"/>
    <w:rsid w:val="001930A6"/>
    <w:rsid w:val="001932E8"/>
    <w:rsid w:val="00195BAD"/>
    <w:rsid w:val="00196813"/>
    <w:rsid w:val="00196E55"/>
    <w:rsid w:val="00196ED6"/>
    <w:rsid w:val="001A07F9"/>
    <w:rsid w:val="001A084F"/>
    <w:rsid w:val="001A09E0"/>
    <w:rsid w:val="001A0B88"/>
    <w:rsid w:val="001A0C75"/>
    <w:rsid w:val="001A13C9"/>
    <w:rsid w:val="001A14F3"/>
    <w:rsid w:val="001A18E5"/>
    <w:rsid w:val="001A1C06"/>
    <w:rsid w:val="001A271A"/>
    <w:rsid w:val="001A2747"/>
    <w:rsid w:val="001A2F2F"/>
    <w:rsid w:val="001A37ED"/>
    <w:rsid w:val="001A414A"/>
    <w:rsid w:val="001A4B71"/>
    <w:rsid w:val="001A4B93"/>
    <w:rsid w:val="001A4D80"/>
    <w:rsid w:val="001A5787"/>
    <w:rsid w:val="001A606D"/>
    <w:rsid w:val="001A61DD"/>
    <w:rsid w:val="001A66BE"/>
    <w:rsid w:val="001A674A"/>
    <w:rsid w:val="001A6B70"/>
    <w:rsid w:val="001A7054"/>
    <w:rsid w:val="001A70E7"/>
    <w:rsid w:val="001A7546"/>
    <w:rsid w:val="001A7BB1"/>
    <w:rsid w:val="001B073D"/>
    <w:rsid w:val="001B09B7"/>
    <w:rsid w:val="001B1286"/>
    <w:rsid w:val="001B1B5F"/>
    <w:rsid w:val="001B1D91"/>
    <w:rsid w:val="001B2F6B"/>
    <w:rsid w:val="001B3296"/>
    <w:rsid w:val="001B33A2"/>
    <w:rsid w:val="001B3D30"/>
    <w:rsid w:val="001B3DD6"/>
    <w:rsid w:val="001B4041"/>
    <w:rsid w:val="001B6005"/>
    <w:rsid w:val="001B6EC7"/>
    <w:rsid w:val="001B7186"/>
    <w:rsid w:val="001B745B"/>
    <w:rsid w:val="001C06D6"/>
    <w:rsid w:val="001C2BB5"/>
    <w:rsid w:val="001C37DB"/>
    <w:rsid w:val="001C3800"/>
    <w:rsid w:val="001C3F39"/>
    <w:rsid w:val="001C4041"/>
    <w:rsid w:val="001C4490"/>
    <w:rsid w:val="001C47D3"/>
    <w:rsid w:val="001C4989"/>
    <w:rsid w:val="001C4D07"/>
    <w:rsid w:val="001C6086"/>
    <w:rsid w:val="001C6674"/>
    <w:rsid w:val="001C6CAA"/>
    <w:rsid w:val="001C71A8"/>
    <w:rsid w:val="001C7D0F"/>
    <w:rsid w:val="001D0549"/>
    <w:rsid w:val="001D0B91"/>
    <w:rsid w:val="001D1F8A"/>
    <w:rsid w:val="001D25D3"/>
    <w:rsid w:val="001D2879"/>
    <w:rsid w:val="001D30CE"/>
    <w:rsid w:val="001D332D"/>
    <w:rsid w:val="001D4C4F"/>
    <w:rsid w:val="001D5284"/>
    <w:rsid w:val="001D5D18"/>
    <w:rsid w:val="001D6E3F"/>
    <w:rsid w:val="001D74CB"/>
    <w:rsid w:val="001E0227"/>
    <w:rsid w:val="001E0A1C"/>
    <w:rsid w:val="001E1043"/>
    <w:rsid w:val="001E1306"/>
    <w:rsid w:val="001E1539"/>
    <w:rsid w:val="001E1787"/>
    <w:rsid w:val="001E2688"/>
    <w:rsid w:val="001E306A"/>
    <w:rsid w:val="001E3153"/>
    <w:rsid w:val="001E31C6"/>
    <w:rsid w:val="001E3825"/>
    <w:rsid w:val="001E4602"/>
    <w:rsid w:val="001E46E7"/>
    <w:rsid w:val="001E5252"/>
    <w:rsid w:val="001E6389"/>
    <w:rsid w:val="001E7644"/>
    <w:rsid w:val="001E77B0"/>
    <w:rsid w:val="001F178D"/>
    <w:rsid w:val="001F1EA7"/>
    <w:rsid w:val="001F2227"/>
    <w:rsid w:val="001F22C3"/>
    <w:rsid w:val="001F4B04"/>
    <w:rsid w:val="001F515B"/>
    <w:rsid w:val="001F5274"/>
    <w:rsid w:val="001F61F6"/>
    <w:rsid w:val="001F73B9"/>
    <w:rsid w:val="001F771E"/>
    <w:rsid w:val="001F77CA"/>
    <w:rsid w:val="001F7E08"/>
    <w:rsid w:val="0020299E"/>
    <w:rsid w:val="00202B35"/>
    <w:rsid w:val="002030BB"/>
    <w:rsid w:val="002041E4"/>
    <w:rsid w:val="0020434D"/>
    <w:rsid w:val="002048D5"/>
    <w:rsid w:val="002048E1"/>
    <w:rsid w:val="00206E34"/>
    <w:rsid w:val="00206F8D"/>
    <w:rsid w:val="0020769A"/>
    <w:rsid w:val="00207938"/>
    <w:rsid w:val="00210735"/>
    <w:rsid w:val="00210DB0"/>
    <w:rsid w:val="002112D1"/>
    <w:rsid w:val="00211373"/>
    <w:rsid w:val="002116BC"/>
    <w:rsid w:val="0021184B"/>
    <w:rsid w:val="00212810"/>
    <w:rsid w:val="002136B5"/>
    <w:rsid w:val="00213C07"/>
    <w:rsid w:val="00213EFB"/>
    <w:rsid w:val="0021484B"/>
    <w:rsid w:val="00214F82"/>
    <w:rsid w:val="00214F96"/>
    <w:rsid w:val="002160FA"/>
    <w:rsid w:val="00216D66"/>
    <w:rsid w:val="00217703"/>
    <w:rsid w:val="0022096C"/>
    <w:rsid w:val="00220AD9"/>
    <w:rsid w:val="0022115F"/>
    <w:rsid w:val="00221C73"/>
    <w:rsid w:val="00223050"/>
    <w:rsid w:val="002231EA"/>
    <w:rsid w:val="002233E5"/>
    <w:rsid w:val="002245E8"/>
    <w:rsid w:val="002249FE"/>
    <w:rsid w:val="00227011"/>
    <w:rsid w:val="002278CF"/>
    <w:rsid w:val="00227B76"/>
    <w:rsid w:val="00230845"/>
    <w:rsid w:val="00231348"/>
    <w:rsid w:val="00231377"/>
    <w:rsid w:val="00231BD2"/>
    <w:rsid w:val="00231C4C"/>
    <w:rsid w:val="00232011"/>
    <w:rsid w:val="002333A8"/>
    <w:rsid w:val="00234D73"/>
    <w:rsid w:val="0023594B"/>
    <w:rsid w:val="00236639"/>
    <w:rsid w:val="0023676C"/>
    <w:rsid w:val="00237338"/>
    <w:rsid w:val="00237A0E"/>
    <w:rsid w:val="00237E9B"/>
    <w:rsid w:val="00240A5D"/>
    <w:rsid w:val="002411F1"/>
    <w:rsid w:val="00242994"/>
    <w:rsid w:val="002432AD"/>
    <w:rsid w:val="00243C0E"/>
    <w:rsid w:val="00245558"/>
    <w:rsid w:val="00245A32"/>
    <w:rsid w:val="002465FB"/>
    <w:rsid w:val="002472F3"/>
    <w:rsid w:val="00247B1B"/>
    <w:rsid w:val="002500BA"/>
    <w:rsid w:val="00250868"/>
    <w:rsid w:val="00250BD8"/>
    <w:rsid w:val="0025237B"/>
    <w:rsid w:val="00252A92"/>
    <w:rsid w:val="00253C43"/>
    <w:rsid w:val="00253E03"/>
    <w:rsid w:val="00254BF7"/>
    <w:rsid w:val="00254CE1"/>
    <w:rsid w:val="00255480"/>
    <w:rsid w:val="00255A9C"/>
    <w:rsid w:val="00256265"/>
    <w:rsid w:val="002569BF"/>
    <w:rsid w:val="00257E2C"/>
    <w:rsid w:val="00260AA8"/>
    <w:rsid w:val="00260F8B"/>
    <w:rsid w:val="002623D7"/>
    <w:rsid w:val="00262CBB"/>
    <w:rsid w:val="00262DD4"/>
    <w:rsid w:val="002636EC"/>
    <w:rsid w:val="002640AA"/>
    <w:rsid w:val="00264755"/>
    <w:rsid w:val="00264E30"/>
    <w:rsid w:val="00265430"/>
    <w:rsid w:val="0026567D"/>
    <w:rsid w:val="002672A0"/>
    <w:rsid w:val="0026777B"/>
    <w:rsid w:val="00270B84"/>
    <w:rsid w:val="0027207A"/>
    <w:rsid w:val="00272412"/>
    <w:rsid w:val="00272A4E"/>
    <w:rsid w:val="002730A3"/>
    <w:rsid w:val="0027368A"/>
    <w:rsid w:val="0027385B"/>
    <w:rsid w:val="0027395B"/>
    <w:rsid w:val="00274780"/>
    <w:rsid w:val="00274930"/>
    <w:rsid w:val="002756F0"/>
    <w:rsid w:val="00277C98"/>
    <w:rsid w:val="0028060B"/>
    <w:rsid w:val="00281461"/>
    <w:rsid w:val="002816D3"/>
    <w:rsid w:val="002816F9"/>
    <w:rsid w:val="00281DA2"/>
    <w:rsid w:val="00282478"/>
    <w:rsid w:val="00282751"/>
    <w:rsid w:val="002829DE"/>
    <w:rsid w:val="002838A7"/>
    <w:rsid w:val="002848ED"/>
    <w:rsid w:val="00284D68"/>
    <w:rsid w:val="00285492"/>
    <w:rsid w:val="00285A4F"/>
    <w:rsid w:val="00285E50"/>
    <w:rsid w:val="00286190"/>
    <w:rsid w:val="00286537"/>
    <w:rsid w:val="00286E82"/>
    <w:rsid w:val="00287164"/>
    <w:rsid w:val="00287470"/>
    <w:rsid w:val="00287E26"/>
    <w:rsid w:val="00290A06"/>
    <w:rsid w:val="0029183C"/>
    <w:rsid w:val="00291A92"/>
    <w:rsid w:val="002920E0"/>
    <w:rsid w:val="00293A52"/>
    <w:rsid w:val="00293F89"/>
    <w:rsid w:val="002940EA"/>
    <w:rsid w:val="00294DD4"/>
    <w:rsid w:val="0029607D"/>
    <w:rsid w:val="00297189"/>
    <w:rsid w:val="002973AC"/>
    <w:rsid w:val="00297A8B"/>
    <w:rsid w:val="002A07BD"/>
    <w:rsid w:val="002A1B9C"/>
    <w:rsid w:val="002A1C84"/>
    <w:rsid w:val="002A1DA8"/>
    <w:rsid w:val="002A2268"/>
    <w:rsid w:val="002A27F7"/>
    <w:rsid w:val="002A2ADD"/>
    <w:rsid w:val="002A312E"/>
    <w:rsid w:val="002A40EF"/>
    <w:rsid w:val="002A4A9C"/>
    <w:rsid w:val="002A5E6E"/>
    <w:rsid w:val="002A67E7"/>
    <w:rsid w:val="002A6AD4"/>
    <w:rsid w:val="002A6DE0"/>
    <w:rsid w:val="002A7309"/>
    <w:rsid w:val="002A789D"/>
    <w:rsid w:val="002A7D7C"/>
    <w:rsid w:val="002A7DBE"/>
    <w:rsid w:val="002B097D"/>
    <w:rsid w:val="002B1053"/>
    <w:rsid w:val="002B1586"/>
    <w:rsid w:val="002B1A49"/>
    <w:rsid w:val="002B2CD5"/>
    <w:rsid w:val="002B341B"/>
    <w:rsid w:val="002B3529"/>
    <w:rsid w:val="002B375A"/>
    <w:rsid w:val="002B3E40"/>
    <w:rsid w:val="002B4BD4"/>
    <w:rsid w:val="002B6713"/>
    <w:rsid w:val="002B6D6C"/>
    <w:rsid w:val="002B7134"/>
    <w:rsid w:val="002B7707"/>
    <w:rsid w:val="002C15D0"/>
    <w:rsid w:val="002C183C"/>
    <w:rsid w:val="002C1922"/>
    <w:rsid w:val="002C4713"/>
    <w:rsid w:val="002C4DB5"/>
    <w:rsid w:val="002C4F25"/>
    <w:rsid w:val="002C62BD"/>
    <w:rsid w:val="002C6404"/>
    <w:rsid w:val="002C6701"/>
    <w:rsid w:val="002C6D9C"/>
    <w:rsid w:val="002C78DD"/>
    <w:rsid w:val="002C796A"/>
    <w:rsid w:val="002C7D20"/>
    <w:rsid w:val="002C7E80"/>
    <w:rsid w:val="002D02C3"/>
    <w:rsid w:val="002D1508"/>
    <w:rsid w:val="002D17FD"/>
    <w:rsid w:val="002D1EA0"/>
    <w:rsid w:val="002D277F"/>
    <w:rsid w:val="002D27A0"/>
    <w:rsid w:val="002D282F"/>
    <w:rsid w:val="002D2F24"/>
    <w:rsid w:val="002D33E7"/>
    <w:rsid w:val="002D37A4"/>
    <w:rsid w:val="002D3AFE"/>
    <w:rsid w:val="002D434C"/>
    <w:rsid w:val="002D4400"/>
    <w:rsid w:val="002D4795"/>
    <w:rsid w:val="002D586D"/>
    <w:rsid w:val="002E0747"/>
    <w:rsid w:val="002E0B68"/>
    <w:rsid w:val="002E110E"/>
    <w:rsid w:val="002E17D2"/>
    <w:rsid w:val="002E1A8D"/>
    <w:rsid w:val="002E1F87"/>
    <w:rsid w:val="002E300F"/>
    <w:rsid w:val="002E3350"/>
    <w:rsid w:val="002E3D36"/>
    <w:rsid w:val="002E4BB4"/>
    <w:rsid w:val="002E4E6D"/>
    <w:rsid w:val="002E4F75"/>
    <w:rsid w:val="002E55F1"/>
    <w:rsid w:val="002E6B87"/>
    <w:rsid w:val="002E78FD"/>
    <w:rsid w:val="002F182B"/>
    <w:rsid w:val="002F1ADF"/>
    <w:rsid w:val="002F3200"/>
    <w:rsid w:val="002F3510"/>
    <w:rsid w:val="002F3707"/>
    <w:rsid w:val="002F39B6"/>
    <w:rsid w:val="002F48F0"/>
    <w:rsid w:val="002F506E"/>
    <w:rsid w:val="002F5B62"/>
    <w:rsid w:val="002F709C"/>
    <w:rsid w:val="002F70B1"/>
    <w:rsid w:val="002F73A2"/>
    <w:rsid w:val="002F7BED"/>
    <w:rsid w:val="00300834"/>
    <w:rsid w:val="00300B39"/>
    <w:rsid w:val="003013FA"/>
    <w:rsid w:val="0030140E"/>
    <w:rsid w:val="00301628"/>
    <w:rsid w:val="003018E8"/>
    <w:rsid w:val="00302503"/>
    <w:rsid w:val="00303C42"/>
    <w:rsid w:val="00303C49"/>
    <w:rsid w:val="00303DED"/>
    <w:rsid w:val="00304555"/>
    <w:rsid w:val="0030463A"/>
    <w:rsid w:val="0030530B"/>
    <w:rsid w:val="003056C3"/>
    <w:rsid w:val="00306B16"/>
    <w:rsid w:val="00306EC0"/>
    <w:rsid w:val="00307122"/>
    <w:rsid w:val="00310698"/>
    <w:rsid w:val="00312207"/>
    <w:rsid w:val="00312487"/>
    <w:rsid w:val="003131C6"/>
    <w:rsid w:val="00313C4D"/>
    <w:rsid w:val="00314118"/>
    <w:rsid w:val="00314B13"/>
    <w:rsid w:val="00315507"/>
    <w:rsid w:val="00317232"/>
    <w:rsid w:val="0031731F"/>
    <w:rsid w:val="003176D2"/>
    <w:rsid w:val="0032069A"/>
    <w:rsid w:val="00320A8A"/>
    <w:rsid w:val="00321140"/>
    <w:rsid w:val="00322793"/>
    <w:rsid w:val="00322F3A"/>
    <w:rsid w:val="0032339C"/>
    <w:rsid w:val="003234E4"/>
    <w:rsid w:val="00323514"/>
    <w:rsid w:val="00323EA5"/>
    <w:rsid w:val="00324CE1"/>
    <w:rsid w:val="00325168"/>
    <w:rsid w:val="003268FA"/>
    <w:rsid w:val="00327590"/>
    <w:rsid w:val="00330FD6"/>
    <w:rsid w:val="00331247"/>
    <w:rsid w:val="0033136D"/>
    <w:rsid w:val="00331AD4"/>
    <w:rsid w:val="003324F2"/>
    <w:rsid w:val="00332D1D"/>
    <w:rsid w:val="00333442"/>
    <w:rsid w:val="00333601"/>
    <w:rsid w:val="00333B55"/>
    <w:rsid w:val="003340DD"/>
    <w:rsid w:val="0033480B"/>
    <w:rsid w:val="0033485D"/>
    <w:rsid w:val="00334870"/>
    <w:rsid w:val="00334A58"/>
    <w:rsid w:val="0033565F"/>
    <w:rsid w:val="00335A51"/>
    <w:rsid w:val="00335C01"/>
    <w:rsid w:val="0033642F"/>
    <w:rsid w:val="00336718"/>
    <w:rsid w:val="00336B17"/>
    <w:rsid w:val="00337494"/>
    <w:rsid w:val="0033750F"/>
    <w:rsid w:val="003401A5"/>
    <w:rsid w:val="003419F5"/>
    <w:rsid w:val="00342913"/>
    <w:rsid w:val="00342DC3"/>
    <w:rsid w:val="00342E0C"/>
    <w:rsid w:val="003431AF"/>
    <w:rsid w:val="003435C2"/>
    <w:rsid w:val="0034405B"/>
    <w:rsid w:val="0034536B"/>
    <w:rsid w:val="00345A00"/>
    <w:rsid w:val="003465A9"/>
    <w:rsid w:val="00347DB1"/>
    <w:rsid w:val="00350153"/>
    <w:rsid w:val="003501ED"/>
    <w:rsid w:val="0035068F"/>
    <w:rsid w:val="0035202D"/>
    <w:rsid w:val="003523F1"/>
    <w:rsid w:val="00354AE8"/>
    <w:rsid w:val="00354B55"/>
    <w:rsid w:val="003550DD"/>
    <w:rsid w:val="003554EE"/>
    <w:rsid w:val="003559AB"/>
    <w:rsid w:val="00356702"/>
    <w:rsid w:val="00356BC7"/>
    <w:rsid w:val="003603FA"/>
    <w:rsid w:val="0036050F"/>
    <w:rsid w:val="00362574"/>
    <w:rsid w:val="0036395F"/>
    <w:rsid w:val="003646B6"/>
    <w:rsid w:val="00364C3D"/>
    <w:rsid w:val="00366569"/>
    <w:rsid w:val="00367D97"/>
    <w:rsid w:val="003703BD"/>
    <w:rsid w:val="00371917"/>
    <w:rsid w:val="003728D2"/>
    <w:rsid w:val="00372B85"/>
    <w:rsid w:val="00372C85"/>
    <w:rsid w:val="0037340A"/>
    <w:rsid w:val="00374433"/>
    <w:rsid w:val="00374905"/>
    <w:rsid w:val="00374EF0"/>
    <w:rsid w:val="003756FB"/>
    <w:rsid w:val="00375AE2"/>
    <w:rsid w:val="00375BB2"/>
    <w:rsid w:val="003803A0"/>
    <w:rsid w:val="00380650"/>
    <w:rsid w:val="00380FDD"/>
    <w:rsid w:val="00381243"/>
    <w:rsid w:val="0038181C"/>
    <w:rsid w:val="00382BB6"/>
    <w:rsid w:val="00382FAA"/>
    <w:rsid w:val="0038354D"/>
    <w:rsid w:val="00383CBF"/>
    <w:rsid w:val="0038422B"/>
    <w:rsid w:val="003852E8"/>
    <w:rsid w:val="00385D70"/>
    <w:rsid w:val="00385ECF"/>
    <w:rsid w:val="003863A0"/>
    <w:rsid w:val="003866B3"/>
    <w:rsid w:val="003866BE"/>
    <w:rsid w:val="00387D90"/>
    <w:rsid w:val="003915F6"/>
    <w:rsid w:val="003917B4"/>
    <w:rsid w:val="00391EDE"/>
    <w:rsid w:val="0039207D"/>
    <w:rsid w:val="003928FD"/>
    <w:rsid w:val="00392A17"/>
    <w:rsid w:val="00393532"/>
    <w:rsid w:val="003938C8"/>
    <w:rsid w:val="00393C9F"/>
    <w:rsid w:val="00393CC2"/>
    <w:rsid w:val="0039412F"/>
    <w:rsid w:val="00394823"/>
    <w:rsid w:val="00394D54"/>
    <w:rsid w:val="00396D93"/>
    <w:rsid w:val="00397402"/>
    <w:rsid w:val="003974BE"/>
    <w:rsid w:val="003975E6"/>
    <w:rsid w:val="003A0197"/>
    <w:rsid w:val="003A05D8"/>
    <w:rsid w:val="003A108B"/>
    <w:rsid w:val="003A181A"/>
    <w:rsid w:val="003A2431"/>
    <w:rsid w:val="003A3230"/>
    <w:rsid w:val="003A3689"/>
    <w:rsid w:val="003A4138"/>
    <w:rsid w:val="003A507D"/>
    <w:rsid w:val="003A6143"/>
    <w:rsid w:val="003A6E58"/>
    <w:rsid w:val="003A6EE3"/>
    <w:rsid w:val="003A7120"/>
    <w:rsid w:val="003A714E"/>
    <w:rsid w:val="003A7999"/>
    <w:rsid w:val="003B0AAA"/>
    <w:rsid w:val="003B0B7D"/>
    <w:rsid w:val="003B1FFC"/>
    <w:rsid w:val="003B2FA7"/>
    <w:rsid w:val="003B2FE9"/>
    <w:rsid w:val="003B345F"/>
    <w:rsid w:val="003B707A"/>
    <w:rsid w:val="003B7456"/>
    <w:rsid w:val="003C02E6"/>
    <w:rsid w:val="003C04C0"/>
    <w:rsid w:val="003C0611"/>
    <w:rsid w:val="003C0CE1"/>
    <w:rsid w:val="003C0E09"/>
    <w:rsid w:val="003C14D3"/>
    <w:rsid w:val="003C1604"/>
    <w:rsid w:val="003C4232"/>
    <w:rsid w:val="003C48AB"/>
    <w:rsid w:val="003C5A07"/>
    <w:rsid w:val="003C64CA"/>
    <w:rsid w:val="003C650E"/>
    <w:rsid w:val="003C7697"/>
    <w:rsid w:val="003C7C4B"/>
    <w:rsid w:val="003D198F"/>
    <w:rsid w:val="003D2331"/>
    <w:rsid w:val="003D2663"/>
    <w:rsid w:val="003D3015"/>
    <w:rsid w:val="003D33C0"/>
    <w:rsid w:val="003D41A8"/>
    <w:rsid w:val="003D4E55"/>
    <w:rsid w:val="003D5264"/>
    <w:rsid w:val="003D6E4E"/>
    <w:rsid w:val="003D6F7D"/>
    <w:rsid w:val="003E0ADB"/>
    <w:rsid w:val="003E15FE"/>
    <w:rsid w:val="003E1D2D"/>
    <w:rsid w:val="003E25FF"/>
    <w:rsid w:val="003E4F29"/>
    <w:rsid w:val="003F0E07"/>
    <w:rsid w:val="003F18A3"/>
    <w:rsid w:val="003F1B3D"/>
    <w:rsid w:val="003F2332"/>
    <w:rsid w:val="003F308C"/>
    <w:rsid w:val="003F320E"/>
    <w:rsid w:val="003F35D0"/>
    <w:rsid w:val="003F3720"/>
    <w:rsid w:val="003F3A62"/>
    <w:rsid w:val="003F3AD5"/>
    <w:rsid w:val="003F409D"/>
    <w:rsid w:val="003F42A6"/>
    <w:rsid w:val="003F493E"/>
    <w:rsid w:val="003F5243"/>
    <w:rsid w:val="003F5D91"/>
    <w:rsid w:val="003F6E19"/>
    <w:rsid w:val="003F7996"/>
    <w:rsid w:val="0040027E"/>
    <w:rsid w:val="004002BF"/>
    <w:rsid w:val="00401185"/>
    <w:rsid w:val="00401854"/>
    <w:rsid w:val="0040338E"/>
    <w:rsid w:val="0040345B"/>
    <w:rsid w:val="004034BF"/>
    <w:rsid w:val="004036B0"/>
    <w:rsid w:val="0040382B"/>
    <w:rsid w:val="00404B9E"/>
    <w:rsid w:val="00405774"/>
    <w:rsid w:val="00405B9D"/>
    <w:rsid w:val="004062E0"/>
    <w:rsid w:val="00406ABF"/>
    <w:rsid w:val="00407177"/>
    <w:rsid w:val="004074D3"/>
    <w:rsid w:val="004104CE"/>
    <w:rsid w:val="004105E3"/>
    <w:rsid w:val="00412878"/>
    <w:rsid w:val="00412ABD"/>
    <w:rsid w:val="00412D1D"/>
    <w:rsid w:val="00413001"/>
    <w:rsid w:val="004132A7"/>
    <w:rsid w:val="00414284"/>
    <w:rsid w:val="00414ACB"/>
    <w:rsid w:val="00414C45"/>
    <w:rsid w:val="00414FAE"/>
    <w:rsid w:val="004150E9"/>
    <w:rsid w:val="0041558B"/>
    <w:rsid w:val="0041600D"/>
    <w:rsid w:val="00416D23"/>
    <w:rsid w:val="00417439"/>
    <w:rsid w:val="00417644"/>
    <w:rsid w:val="004179FE"/>
    <w:rsid w:val="00417A2E"/>
    <w:rsid w:val="0042067A"/>
    <w:rsid w:val="004206C9"/>
    <w:rsid w:val="00421F18"/>
    <w:rsid w:val="00423018"/>
    <w:rsid w:val="0042308F"/>
    <w:rsid w:val="004233A3"/>
    <w:rsid w:val="00425447"/>
    <w:rsid w:val="0042670D"/>
    <w:rsid w:val="00426CB8"/>
    <w:rsid w:val="00426F1F"/>
    <w:rsid w:val="00430003"/>
    <w:rsid w:val="004319BF"/>
    <w:rsid w:val="00432723"/>
    <w:rsid w:val="00433006"/>
    <w:rsid w:val="00433027"/>
    <w:rsid w:val="0043364C"/>
    <w:rsid w:val="00433B1D"/>
    <w:rsid w:val="00433D8C"/>
    <w:rsid w:val="00434121"/>
    <w:rsid w:val="0043444F"/>
    <w:rsid w:val="00434EE5"/>
    <w:rsid w:val="004362BE"/>
    <w:rsid w:val="004373FE"/>
    <w:rsid w:val="004414B0"/>
    <w:rsid w:val="004414D4"/>
    <w:rsid w:val="004415B4"/>
    <w:rsid w:val="00441BAA"/>
    <w:rsid w:val="00443102"/>
    <w:rsid w:val="00444DF4"/>
    <w:rsid w:val="00445044"/>
    <w:rsid w:val="00450414"/>
    <w:rsid w:val="00451258"/>
    <w:rsid w:val="00451A5A"/>
    <w:rsid w:val="004521E8"/>
    <w:rsid w:val="0045265B"/>
    <w:rsid w:val="004528E8"/>
    <w:rsid w:val="00452BDA"/>
    <w:rsid w:val="00453900"/>
    <w:rsid w:val="00453A09"/>
    <w:rsid w:val="00453B59"/>
    <w:rsid w:val="004546CE"/>
    <w:rsid w:val="00456254"/>
    <w:rsid w:val="004566F6"/>
    <w:rsid w:val="00456F82"/>
    <w:rsid w:val="004570A6"/>
    <w:rsid w:val="004574EF"/>
    <w:rsid w:val="004575FF"/>
    <w:rsid w:val="00457E3C"/>
    <w:rsid w:val="00461684"/>
    <w:rsid w:val="0046199F"/>
    <w:rsid w:val="00461BAC"/>
    <w:rsid w:val="00461E20"/>
    <w:rsid w:val="00461E88"/>
    <w:rsid w:val="00462579"/>
    <w:rsid w:val="004629C3"/>
    <w:rsid w:val="00462E5A"/>
    <w:rsid w:val="00463811"/>
    <w:rsid w:val="00463C86"/>
    <w:rsid w:val="004649B9"/>
    <w:rsid w:val="004651C2"/>
    <w:rsid w:val="004653AC"/>
    <w:rsid w:val="00465798"/>
    <w:rsid w:val="004657C2"/>
    <w:rsid w:val="00465B79"/>
    <w:rsid w:val="004664CE"/>
    <w:rsid w:val="00466903"/>
    <w:rsid w:val="00467016"/>
    <w:rsid w:val="004673AF"/>
    <w:rsid w:val="00467A6B"/>
    <w:rsid w:val="00470D8F"/>
    <w:rsid w:val="00471DE9"/>
    <w:rsid w:val="004730F4"/>
    <w:rsid w:val="00473678"/>
    <w:rsid w:val="0047368B"/>
    <w:rsid w:val="004736A9"/>
    <w:rsid w:val="0047396E"/>
    <w:rsid w:val="0047509C"/>
    <w:rsid w:val="004754DB"/>
    <w:rsid w:val="004757E4"/>
    <w:rsid w:val="00475D65"/>
    <w:rsid w:val="00476E65"/>
    <w:rsid w:val="004773B6"/>
    <w:rsid w:val="004773C1"/>
    <w:rsid w:val="0048058F"/>
    <w:rsid w:val="00482A68"/>
    <w:rsid w:val="00482E7A"/>
    <w:rsid w:val="004833A7"/>
    <w:rsid w:val="00483EF3"/>
    <w:rsid w:val="00484535"/>
    <w:rsid w:val="00484BC3"/>
    <w:rsid w:val="00485B3B"/>
    <w:rsid w:val="00485BF0"/>
    <w:rsid w:val="00485EF4"/>
    <w:rsid w:val="004860F3"/>
    <w:rsid w:val="004868D1"/>
    <w:rsid w:val="00486C67"/>
    <w:rsid w:val="00486E1B"/>
    <w:rsid w:val="00490742"/>
    <w:rsid w:val="00491072"/>
    <w:rsid w:val="00491515"/>
    <w:rsid w:val="00491865"/>
    <w:rsid w:val="00491A49"/>
    <w:rsid w:val="00491C57"/>
    <w:rsid w:val="0049215A"/>
    <w:rsid w:val="00492665"/>
    <w:rsid w:val="00492AC5"/>
    <w:rsid w:val="00493707"/>
    <w:rsid w:val="004948C7"/>
    <w:rsid w:val="00495365"/>
    <w:rsid w:val="00495D46"/>
    <w:rsid w:val="0049663C"/>
    <w:rsid w:val="00496C22"/>
    <w:rsid w:val="00496E56"/>
    <w:rsid w:val="00496FDC"/>
    <w:rsid w:val="004A1679"/>
    <w:rsid w:val="004A1B86"/>
    <w:rsid w:val="004A222D"/>
    <w:rsid w:val="004A2384"/>
    <w:rsid w:val="004A243C"/>
    <w:rsid w:val="004A26FD"/>
    <w:rsid w:val="004A4CA2"/>
    <w:rsid w:val="004A5120"/>
    <w:rsid w:val="004A5AC2"/>
    <w:rsid w:val="004A620C"/>
    <w:rsid w:val="004A648B"/>
    <w:rsid w:val="004B0469"/>
    <w:rsid w:val="004B0B0D"/>
    <w:rsid w:val="004B1AC1"/>
    <w:rsid w:val="004B2352"/>
    <w:rsid w:val="004B3108"/>
    <w:rsid w:val="004B340E"/>
    <w:rsid w:val="004B353E"/>
    <w:rsid w:val="004B417C"/>
    <w:rsid w:val="004B4433"/>
    <w:rsid w:val="004B51E7"/>
    <w:rsid w:val="004B556C"/>
    <w:rsid w:val="004B5641"/>
    <w:rsid w:val="004B58EC"/>
    <w:rsid w:val="004B5BC2"/>
    <w:rsid w:val="004B67D4"/>
    <w:rsid w:val="004B6807"/>
    <w:rsid w:val="004B6A89"/>
    <w:rsid w:val="004B703E"/>
    <w:rsid w:val="004B72A2"/>
    <w:rsid w:val="004B798E"/>
    <w:rsid w:val="004B7A85"/>
    <w:rsid w:val="004B7E7D"/>
    <w:rsid w:val="004C00DF"/>
    <w:rsid w:val="004C0909"/>
    <w:rsid w:val="004C1122"/>
    <w:rsid w:val="004C1850"/>
    <w:rsid w:val="004C24A4"/>
    <w:rsid w:val="004C2736"/>
    <w:rsid w:val="004C2929"/>
    <w:rsid w:val="004C2F11"/>
    <w:rsid w:val="004C31B8"/>
    <w:rsid w:val="004C363A"/>
    <w:rsid w:val="004C3B93"/>
    <w:rsid w:val="004C48DC"/>
    <w:rsid w:val="004C5281"/>
    <w:rsid w:val="004C61BD"/>
    <w:rsid w:val="004C67D1"/>
    <w:rsid w:val="004C6835"/>
    <w:rsid w:val="004C686D"/>
    <w:rsid w:val="004C6DC9"/>
    <w:rsid w:val="004C74D6"/>
    <w:rsid w:val="004C7EE9"/>
    <w:rsid w:val="004D05D3"/>
    <w:rsid w:val="004D0D2D"/>
    <w:rsid w:val="004D0DF6"/>
    <w:rsid w:val="004D21C0"/>
    <w:rsid w:val="004D2247"/>
    <w:rsid w:val="004D277E"/>
    <w:rsid w:val="004D2A6A"/>
    <w:rsid w:val="004D2CE8"/>
    <w:rsid w:val="004D31C3"/>
    <w:rsid w:val="004D4232"/>
    <w:rsid w:val="004D4C82"/>
    <w:rsid w:val="004D5C2C"/>
    <w:rsid w:val="004D61FE"/>
    <w:rsid w:val="004D7318"/>
    <w:rsid w:val="004D797A"/>
    <w:rsid w:val="004D7AF4"/>
    <w:rsid w:val="004E07C9"/>
    <w:rsid w:val="004E0C3D"/>
    <w:rsid w:val="004E0DA6"/>
    <w:rsid w:val="004E12E4"/>
    <w:rsid w:val="004E1399"/>
    <w:rsid w:val="004E182C"/>
    <w:rsid w:val="004E25E8"/>
    <w:rsid w:val="004E2F53"/>
    <w:rsid w:val="004E3792"/>
    <w:rsid w:val="004E416F"/>
    <w:rsid w:val="004E42EB"/>
    <w:rsid w:val="004E4DC9"/>
    <w:rsid w:val="004E5D3C"/>
    <w:rsid w:val="004E64C3"/>
    <w:rsid w:val="004E68FF"/>
    <w:rsid w:val="004E7560"/>
    <w:rsid w:val="004F0A3F"/>
    <w:rsid w:val="004F0C29"/>
    <w:rsid w:val="004F0E53"/>
    <w:rsid w:val="004F10B4"/>
    <w:rsid w:val="004F126D"/>
    <w:rsid w:val="004F193F"/>
    <w:rsid w:val="004F1EBD"/>
    <w:rsid w:val="004F217D"/>
    <w:rsid w:val="004F26E0"/>
    <w:rsid w:val="004F2894"/>
    <w:rsid w:val="004F36F4"/>
    <w:rsid w:val="004F385F"/>
    <w:rsid w:val="004F3DB5"/>
    <w:rsid w:val="004F4566"/>
    <w:rsid w:val="004F49AA"/>
    <w:rsid w:val="004F5063"/>
    <w:rsid w:val="004F5358"/>
    <w:rsid w:val="004F5529"/>
    <w:rsid w:val="004F5957"/>
    <w:rsid w:val="00500D08"/>
    <w:rsid w:val="0050200E"/>
    <w:rsid w:val="00502672"/>
    <w:rsid w:val="00502E50"/>
    <w:rsid w:val="00503F8A"/>
    <w:rsid w:val="00503FCE"/>
    <w:rsid w:val="005046DF"/>
    <w:rsid w:val="005049A6"/>
    <w:rsid w:val="005064B6"/>
    <w:rsid w:val="00506FC0"/>
    <w:rsid w:val="005070E5"/>
    <w:rsid w:val="00507EB5"/>
    <w:rsid w:val="00511707"/>
    <w:rsid w:val="00511BA8"/>
    <w:rsid w:val="00511DE5"/>
    <w:rsid w:val="00512978"/>
    <w:rsid w:val="005141A0"/>
    <w:rsid w:val="00514352"/>
    <w:rsid w:val="00514C67"/>
    <w:rsid w:val="00514F89"/>
    <w:rsid w:val="0051524C"/>
    <w:rsid w:val="005161B4"/>
    <w:rsid w:val="00516C1E"/>
    <w:rsid w:val="00520440"/>
    <w:rsid w:val="00521C68"/>
    <w:rsid w:val="00522224"/>
    <w:rsid w:val="005225C8"/>
    <w:rsid w:val="00524A4E"/>
    <w:rsid w:val="00524ABB"/>
    <w:rsid w:val="00524AF0"/>
    <w:rsid w:val="00526D5E"/>
    <w:rsid w:val="0052732C"/>
    <w:rsid w:val="00527817"/>
    <w:rsid w:val="005278FC"/>
    <w:rsid w:val="005300C9"/>
    <w:rsid w:val="005304F8"/>
    <w:rsid w:val="00530598"/>
    <w:rsid w:val="0053171E"/>
    <w:rsid w:val="00531FB7"/>
    <w:rsid w:val="00532D08"/>
    <w:rsid w:val="00533B62"/>
    <w:rsid w:val="00533E05"/>
    <w:rsid w:val="005343E5"/>
    <w:rsid w:val="005348CF"/>
    <w:rsid w:val="00537640"/>
    <w:rsid w:val="00541BEC"/>
    <w:rsid w:val="005420B9"/>
    <w:rsid w:val="00542983"/>
    <w:rsid w:val="00542EB8"/>
    <w:rsid w:val="005440B4"/>
    <w:rsid w:val="00544D74"/>
    <w:rsid w:val="00544EA6"/>
    <w:rsid w:val="005456C4"/>
    <w:rsid w:val="00546068"/>
    <w:rsid w:val="00546204"/>
    <w:rsid w:val="00546427"/>
    <w:rsid w:val="00546715"/>
    <w:rsid w:val="005468EB"/>
    <w:rsid w:val="0054770C"/>
    <w:rsid w:val="00547D3C"/>
    <w:rsid w:val="00550C66"/>
    <w:rsid w:val="00550DCE"/>
    <w:rsid w:val="00550E78"/>
    <w:rsid w:val="00551030"/>
    <w:rsid w:val="00551095"/>
    <w:rsid w:val="00551498"/>
    <w:rsid w:val="00551EA8"/>
    <w:rsid w:val="00552043"/>
    <w:rsid w:val="00552606"/>
    <w:rsid w:val="005528CC"/>
    <w:rsid w:val="005535D0"/>
    <w:rsid w:val="00553CE9"/>
    <w:rsid w:val="00553EB4"/>
    <w:rsid w:val="00556B4B"/>
    <w:rsid w:val="005575E0"/>
    <w:rsid w:val="0056064C"/>
    <w:rsid w:val="00560746"/>
    <w:rsid w:val="00560D07"/>
    <w:rsid w:val="00560F27"/>
    <w:rsid w:val="00562312"/>
    <w:rsid w:val="005627D3"/>
    <w:rsid w:val="005628D0"/>
    <w:rsid w:val="00563544"/>
    <w:rsid w:val="0056417B"/>
    <w:rsid w:val="00564C5B"/>
    <w:rsid w:val="005656CE"/>
    <w:rsid w:val="00565713"/>
    <w:rsid w:val="00566473"/>
    <w:rsid w:val="00566AD8"/>
    <w:rsid w:val="005702D3"/>
    <w:rsid w:val="00570502"/>
    <w:rsid w:val="005715A8"/>
    <w:rsid w:val="0057211C"/>
    <w:rsid w:val="0057253B"/>
    <w:rsid w:val="0057293B"/>
    <w:rsid w:val="00573842"/>
    <w:rsid w:val="00573A1A"/>
    <w:rsid w:val="00573E1F"/>
    <w:rsid w:val="00574265"/>
    <w:rsid w:val="005766F8"/>
    <w:rsid w:val="00576744"/>
    <w:rsid w:val="00576CDE"/>
    <w:rsid w:val="00576E7A"/>
    <w:rsid w:val="005770B1"/>
    <w:rsid w:val="00577A26"/>
    <w:rsid w:val="00577D0D"/>
    <w:rsid w:val="005800B1"/>
    <w:rsid w:val="00580476"/>
    <w:rsid w:val="00581285"/>
    <w:rsid w:val="0058192A"/>
    <w:rsid w:val="00581B76"/>
    <w:rsid w:val="00583335"/>
    <w:rsid w:val="00583410"/>
    <w:rsid w:val="00583E53"/>
    <w:rsid w:val="005840A2"/>
    <w:rsid w:val="00584773"/>
    <w:rsid w:val="005847AF"/>
    <w:rsid w:val="005847F7"/>
    <w:rsid w:val="00584B0D"/>
    <w:rsid w:val="005857CE"/>
    <w:rsid w:val="00585BAD"/>
    <w:rsid w:val="005860CA"/>
    <w:rsid w:val="005866FA"/>
    <w:rsid w:val="00586BF8"/>
    <w:rsid w:val="005901B7"/>
    <w:rsid w:val="00590FEE"/>
    <w:rsid w:val="0059149C"/>
    <w:rsid w:val="005916FD"/>
    <w:rsid w:val="005923FC"/>
    <w:rsid w:val="00592558"/>
    <w:rsid w:val="00593303"/>
    <w:rsid w:val="00593B7D"/>
    <w:rsid w:val="00595265"/>
    <w:rsid w:val="00595F32"/>
    <w:rsid w:val="00595FDF"/>
    <w:rsid w:val="005964D9"/>
    <w:rsid w:val="005968F0"/>
    <w:rsid w:val="005970A7"/>
    <w:rsid w:val="005972D7"/>
    <w:rsid w:val="00597AA7"/>
    <w:rsid w:val="00597B13"/>
    <w:rsid w:val="005A0F03"/>
    <w:rsid w:val="005A1B52"/>
    <w:rsid w:val="005A268A"/>
    <w:rsid w:val="005A2B54"/>
    <w:rsid w:val="005A356F"/>
    <w:rsid w:val="005A3C7F"/>
    <w:rsid w:val="005A4E46"/>
    <w:rsid w:val="005A4FCE"/>
    <w:rsid w:val="005A5D89"/>
    <w:rsid w:val="005A5F5E"/>
    <w:rsid w:val="005A5FC5"/>
    <w:rsid w:val="005A634A"/>
    <w:rsid w:val="005A668F"/>
    <w:rsid w:val="005A67F5"/>
    <w:rsid w:val="005A7FC3"/>
    <w:rsid w:val="005B0FF7"/>
    <w:rsid w:val="005B1546"/>
    <w:rsid w:val="005B1AF6"/>
    <w:rsid w:val="005B2356"/>
    <w:rsid w:val="005B2C93"/>
    <w:rsid w:val="005B2CCB"/>
    <w:rsid w:val="005B3171"/>
    <w:rsid w:val="005B3748"/>
    <w:rsid w:val="005B4585"/>
    <w:rsid w:val="005B5174"/>
    <w:rsid w:val="005B5BDD"/>
    <w:rsid w:val="005B69C3"/>
    <w:rsid w:val="005C0DC5"/>
    <w:rsid w:val="005C27DB"/>
    <w:rsid w:val="005C311E"/>
    <w:rsid w:val="005C34C0"/>
    <w:rsid w:val="005C3BBD"/>
    <w:rsid w:val="005C4C11"/>
    <w:rsid w:val="005C5115"/>
    <w:rsid w:val="005C663A"/>
    <w:rsid w:val="005C7975"/>
    <w:rsid w:val="005D097A"/>
    <w:rsid w:val="005D09CF"/>
    <w:rsid w:val="005D0FB2"/>
    <w:rsid w:val="005D1621"/>
    <w:rsid w:val="005D1671"/>
    <w:rsid w:val="005D22D2"/>
    <w:rsid w:val="005D2F83"/>
    <w:rsid w:val="005D3437"/>
    <w:rsid w:val="005D3A82"/>
    <w:rsid w:val="005D4B7D"/>
    <w:rsid w:val="005D5053"/>
    <w:rsid w:val="005D5571"/>
    <w:rsid w:val="005D5F7F"/>
    <w:rsid w:val="005D6B23"/>
    <w:rsid w:val="005D6F97"/>
    <w:rsid w:val="005E0E5D"/>
    <w:rsid w:val="005E2B7B"/>
    <w:rsid w:val="005E2CD1"/>
    <w:rsid w:val="005E323E"/>
    <w:rsid w:val="005E476B"/>
    <w:rsid w:val="005E48C1"/>
    <w:rsid w:val="005E4C5B"/>
    <w:rsid w:val="005E4D3F"/>
    <w:rsid w:val="005E5FEC"/>
    <w:rsid w:val="005E6A8D"/>
    <w:rsid w:val="005E6B1A"/>
    <w:rsid w:val="005E6DEF"/>
    <w:rsid w:val="005E72D8"/>
    <w:rsid w:val="005E7C64"/>
    <w:rsid w:val="005F0E23"/>
    <w:rsid w:val="005F26FC"/>
    <w:rsid w:val="005F3B5E"/>
    <w:rsid w:val="005F3EE0"/>
    <w:rsid w:val="005F4F5E"/>
    <w:rsid w:val="005F559C"/>
    <w:rsid w:val="005F5778"/>
    <w:rsid w:val="005F6956"/>
    <w:rsid w:val="005F75B8"/>
    <w:rsid w:val="005F7604"/>
    <w:rsid w:val="005F7BAF"/>
    <w:rsid w:val="00601A78"/>
    <w:rsid w:val="0060210E"/>
    <w:rsid w:val="006023C8"/>
    <w:rsid w:val="00602C03"/>
    <w:rsid w:val="006060C0"/>
    <w:rsid w:val="006100D4"/>
    <w:rsid w:val="00610235"/>
    <w:rsid w:val="00610543"/>
    <w:rsid w:val="0061155E"/>
    <w:rsid w:val="00611BB3"/>
    <w:rsid w:val="0061275E"/>
    <w:rsid w:val="00613377"/>
    <w:rsid w:val="00613A98"/>
    <w:rsid w:val="0061476D"/>
    <w:rsid w:val="00615A77"/>
    <w:rsid w:val="00616E01"/>
    <w:rsid w:val="006173A3"/>
    <w:rsid w:val="0062305D"/>
    <w:rsid w:val="00623213"/>
    <w:rsid w:val="0062409E"/>
    <w:rsid w:val="0062488A"/>
    <w:rsid w:val="00624DE6"/>
    <w:rsid w:val="00625377"/>
    <w:rsid w:val="00625627"/>
    <w:rsid w:val="00625B8D"/>
    <w:rsid w:val="00625F2E"/>
    <w:rsid w:val="006261D5"/>
    <w:rsid w:val="0062799A"/>
    <w:rsid w:val="00627D77"/>
    <w:rsid w:val="006300AA"/>
    <w:rsid w:val="00630139"/>
    <w:rsid w:val="00630494"/>
    <w:rsid w:val="00630714"/>
    <w:rsid w:val="006319CF"/>
    <w:rsid w:val="006321E4"/>
    <w:rsid w:val="006322BC"/>
    <w:rsid w:val="006326C7"/>
    <w:rsid w:val="00632EBB"/>
    <w:rsid w:val="00632FE0"/>
    <w:rsid w:val="0063341F"/>
    <w:rsid w:val="00634CCB"/>
    <w:rsid w:val="006356A6"/>
    <w:rsid w:val="00635713"/>
    <w:rsid w:val="006366F3"/>
    <w:rsid w:val="00640330"/>
    <w:rsid w:val="00640650"/>
    <w:rsid w:val="00640F10"/>
    <w:rsid w:val="00641668"/>
    <w:rsid w:val="00641A7C"/>
    <w:rsid w:val="006421CF"/>
    <w:rsid w:val="006422B0"/>
    <w:rsid w:val="00642762"/>
    <w:rsid w:val="00643ED2"/>
    <w:rsid w:val="006445D4"/>
    <w:rsid w:val="006449AC"/>
    <w:rsid w:val="00644CA4"/>
    <w:rsid w:val="0064615F"/>
    <w:rsid w:val="00646B34"/>
    <w:rsid w:val="00646DD6"/>
    <w:rsid w:val="006471E6"/>
    <w:rsid w:val="006503F2"/>
    <w:rsid w:val="006507E7"/>
    <w:rsid w:val="00651BB3"/>
    <w:rsid w:val="00651BCA"/>
    <w:rsid w:val="00652424"/>
    <w:rsid w:val="00652EEA"/>
    <w:rsid w:val="0065327D"/>
    <w:rsid w:val="0065397D"/>
    <w:rsid w:val="00654534"/>
    <w:rsid w:val="00655291"/>
    <w:rsid w:val="00655E20"/>
    <w:rsid w:val="00656EDA"/>
    <w:rsid w:val="0065749A"/>
    <w:rsid w:val="00657574"/>
    <w:rsid w:val="006607C7"/>
    <w:rsid w:val="0066080D"/>
    <w:rsid w:val="00660A52"/>
    <w:rsid w:val="00661697"/>
    <w:rsid w:val="00661A5D"/>
    <w:rsid w:val="00663897"/>
    <w:rsid w:val="0066389D"/>
    <w:rsid w:val="00663C83"/>
    <w:rsid w:val="00663E2A"/>
    <w:rsid w:val="00663F92"/>
    <w:rsid w:val="00664BFE"/>
    <w:rsid w:val="006665A5"/>
    <w:rsid w:val="00666602"/>
    <w:rsid w:val="00666A4E"/>
    <w:rsid w:val="00666C5D"/>
    <w:rsid w:val="0066731E"/>
    <w:rsid w:val="00667432"/>
    <w:rsid w:val="00667F88"/>
    <w:rsid w:val="00670360"/>
    <w:rsid w:val="00670B14"/>
    <w:rsid w:val="00670D37"/>
    <w:rsid w:val="0067116F"/>
    <w:rsid w:val="006712BD"/>
    <w:rsid w:val="00671925"/>
    <w:rsid w:val="00672C39"/>
    <w:rsid w:val="00672ED9"/>
    <w:rsid w:val="00672FD2"/>
    <w:rsid w:val="00675B4E"/>
    <w:rsid w:val="00676897"/>
    <w:rsid w:val="00676B26"/>
    <w:rsid w:val="00676DB3"/>
    <w:rsid w:val="00677FBC"/>
    <w:rsid w:val="0068030C"/>
    <w:rsid w:val="00680B9B"/>
    <w:rsid w:val="006810F0"/>
    <w:rsid w:val="00681275"/>
    <w:rsid w:val="006814E1"/>
    <w:rsid w:val="00681886"/>
    <w:rsid w:val="00681D5A"/>
    <w:rsid w:val="00681FF3"/>
    <w:rsid w:val="006821B5"/>
    <w:rsid w:val="00682492"/>
    <w:rsid w:val="00682838"/>
    <w:rsid w:val="00683AEB"/>
    <w:rsid w:val="00684C52"/>
    <w:rsid w:val="00684CF1"/>
    <w:rsid w:val="00685AF1"/>
    <w:rsid w:val="006866D7"/>
    <w:rsid w:val="00687319"/>
    <w:rsid w:val="0069014D"/>
    <w:rsid w:val="0069029B"/>
    <w:rsid w:val="00690351"/>
    <w:rsid w:val="006913BF"/>
    <w:rsid w:val="00692283"/>
    <w:rsid w:val="00694644"/>
    <w:rsid w:val="00695438"/>
    <w:rsid w:val="006967A5"/>
    <w:rsid w:val="006968B3"/>
    <w:rsid w:val="006970D9"/>
    <w:rsid w:val="006972BD"/>
    <w:rsid w:val="0069738B"/>
    <w:rsid w:val="006A007D"/>
    <w:rsid w:val="006A0B0E"/>
    <w:rsid w:val="006A110B"/>
    <w:rsid w:val="006A1FBF"/>
    <w:rsid w:val="006A22CB"/>
    <w:rsid w:val="006A27ED"/>
    <w:rsid w:val="006A2963"/>
    <w:rsid w:val="006A3790"/>
    <w:rsid w:val="006A4C24"/>
    <w:rsid w:val="006A4F01"/>
    <w:rsid w:val="006A5205"/>
    <w:rsid w:val="006A541C"/>
    <w:rsid w:val="006A570C"/>
    <w:rsid w:val="006A5CBA"/>
    <w:rsid w:val="006A5EA2"/>
    <w:rsid w:val="006A61E2"/>
    <w:rsid w:val="006A6BAD"/>
    <w:rsid w:val="006A7324"/>
    <w:rsid w:val="006A74F3"/>
    <w:rsid w:val="006B0085"/>
    <w:rsid w:val="006B064F"/>
    <w:rsid w:val="006B0D30"/>
    <w:rsid w:val="006B14F1"/>
    <w:rsid w:val="006B152A"/>
    <w:rsid w:val="006B1AA8"/>
    <w:rsid w:val="006B295B"/>
    <w:rsid w:val="006B34CB"/>
    <w:rsid w:val="006B3E68"/>
    <w:rsid w:val="006B60E4"/>
    <w:rsid w:val="006B6E0A"/>
    <w:rsid w:val="006C206B"/>
    <w:rsid w:val="006C24A7"/>
    <w:rsid w:val="006C27AE"/>
    <w:rsid w:val="006C361E"/>
    <w:rsid w:val="006C3B47"/>
    <w:rsid w:val="006C4349"/>
    <w:rsid w:val="006C4768"/>
    <w:rsid w:val="006C4CC2"/>
    <w:rsid w:val="006C5247"/>
    <w:rsid w:val="006C54ED"/>
    <w:rsid w:val="006C5BF5"/>
    <w:rsid w:val="006C630E"/>
    <w:rsid w:val="006C67EC"/>
    <w:rsid w:val="006C6B5C"/>
    <w:rsid w:val="006C6F67"/>
    <w:rsid w:val="006C71D7"/>
    <w:rsid w:val="006C7952"/>
    <w:rsid w:val="006C7AA7"/>
    <w:rsid w:val="006C7C14"/>
    <w:rsid w:val="006D0621"/>
    <w:rsid w:val="006D0C1B"/>
    <w:rsid w:val="006D2483"/>
    <w:rsid w:val="006D2AE4"/>
    <w:rsid w:val="006D3B13"/>
    <w:rsid w:val="006D45DC"/>
    <w:rsid w:val="006D4E6C"/>
    <w:rsid w:val="006D645D"/>
    <w:rsid w:val="006D66B0"/>
    <w:rsid w:val="006D6F3E"/>
    <w:rsid w:val="006D7048"/>
    <w:rsid w:val="006D7AED"/>
    <w:rsid w:val="006D7D29"/>
    <w:rsid w:val="006D7DCF"/>
    <w:rsid w:val="006E039F"/>
    <w:rsid w:val="006E0C01"/>
    <w:rsid w:val="006E10DA"/>
    <w:rsid w:val="006E1593"/>
    <w:rsid w:val="006E1D13"/>
    <w:rsid w:val="006E21A7"/>
    <w:rsid w:val="006E236C"/>
    <w:rsid w:val="006E3608"/>
    <w:rsid w:val="006E3B7B"/>
    <w:rsid w:val="006E429D"/>
    <w:rsid w:val="006E4D52"/>
    <w:rsid w:val="006E4E44"/>
    <w:rsid w:val="006E507A"/>
    <w:rsid w:val="006E5679"/>
    <w:rsid w:val="006E614A"/>
    <w:rsid w:val="006E61F0"/>
    <w:rsid w:val="006E6388"/>
    <w:rsid w:val="006F0921"/>
    <w:rsid w:val="006F0FED"/>
    <w:rsid w:val="006F1631"/>
    <w:rsid w:val="006F1A1F"/>
    <w:rsid w:val="006F23A4"/>
    <w:rsid w:val="006F29F5"/>
    <w:rsid w:val="006F2C5E"/>
    <w:rsid w:val="006F32CF"/>
    <w:rsid w:val="006F384E"/>
    <w:rsid w:val="006F3C5F"/>
    <w:rsid w:val="006F4518"/>
    <w:rsid w:val="006F54E5"/>
    <w:rsid w:val="006F5715"/>
    <w:rsid w:val="006F67D3"/>
    <w:rsid w:val="006F6AA4"/>
    <w:rsid w:val="006F76F6"/>
    <w:rsid w:val="006F7B31"/>
    <w:rsid w:val="006F7DC2"/>
    <w:rsid w:val="00700862"/>
    <w:rsid w:val="007013F9"/>
    <w:rsid w:val="007016BF"/>
    <w:rsid w:val="00702841"/>
    <w:rsid w:val="00702E71"/>
    <w:rsid w:val="00703304"/>
    <w:rsid w:val="007033B3"/>
    <w:rsid w:val="00703A36"/>
    <w:rsid w:val="00703AEC"/>
    <w:rsid w:val="00704051"/>
    <w:rsid w:val="00704081"/>
    <w:rsid w:val="00704423"/>
    <w:rsid w:val="007049DB"/>
    <w:rsid w:val="00704DD5"/>
    <w:rsid w:val="00704FFB"/>
    <w:rsid w:val="007054A2"/>
    <w:rsid w:val="0070561A"/>
    <w:rsid w:val="00705A7E"/>
    <w:rsid w:val="00706A9B"/>
    <w:rsid w:val="00710DAB"/>
    <w:rsid w:val="00711062"/>
    <w:rsid w:val="00711290"/>
    <w:rsid w:val="00711936"/>
    <w:rsid w:val="00711BED"/>
    <w:rsid w:val="00712CE1"/>
    <w:rsid w:val="00713184"/>
    <w:rsid w:val="007138E2"/>
    <w:rsid w:val="00713A28"/>
    <w:rsid w:val="00713EE8"/>
    <w:rsid w:val="00713F2A"/>
    <w:rsid w:val="007140EB"/>
    <w:rsid w:val="007147E9"/>
    <w:rsid w:val="007149CE"/>
    <w:rsid w:val="00714C27"/>
    <w:rsid w:val="0071518E"/>
    <w:rsid w:val="00715578"/>
    <w:rsid w:val="00715A28"/>
    <w:rsid w:val="00715F79"/>
    <w:rsid w:val="00716849"/>
    <w:rsid w:val="007174B1"/>
    <w:rsid w:val="00720B36"/>
    <w:rsid w:val="00720E18"/>
    <w:rsid w:val="00721264"/>
    <w:rsid w:val="007221B1"/>
    <w:rsid w:val="00722759"/>
    <w:rsid w:val="007232CD"/>
    <w:rsid w:val="007235C5"/>
    <w:rsid w:val="00723A37"/>
    <w:rsid w:val="00724477"/>
    <w:rsid w:val="0072563D"/>
    <w:rsid w:val="00726553"/>
    <w:rsid w:val="007272F1"/>
    <w:rsid w:val="00727AB4"/>
    <w:rsid w:val="00730BD1"/>
    <w:rsid w:val="00731566"/>
    <w:rsid w:val="00732A5D"/>
    <w:rsid w:val="00734180"/>
    <w:rsid w:val="00734519"/>
    <w:rsid w:val="00734E74"/>
    <w:rsid w:val="007351F6"/>
    <w:rsid w:val="00735246"/>
    <w:rsid w:val="00735292"/>
    <w:rsid w:val="00735677"/>
    <w:rsid w:val="00735C5A"/>
    <w:rsid w:val="00736FBC"/>
    <w:rsid w:val="007374A9"/>
    <w:rsid w:val="0074041F"/>
    <w:rsid w:val="00740BD5"/>
    <w:rsid w:val="00741145"/>
    <w:rsid w:val="00741522"/>
    <w:rsid w:val="007426E6"/>
    <w:rsid w:val="00742876"/>
    <w:rsid w:val="00743063"/>
    <w:rsid w:val="00743567"/>
    <w:rsid w:val="00743DE6"/>
    <w:rsid w:val="0074499D"/>
    <w:rsid w:val="00745265"/>
    <w:rsid w:val="007462D2"/>
    <w:rsid w:val="00746811"/>
    <w:rsid w:val="00746AE4"/>
    <w:rsid w:val="00746B0F"/>
    <w:rsid w:val="007473E9"/>
    <w:rsid w:val="007477DE"/>
    <w:rsid w:val="00747B80"/>
    <w:rsid w:val="0075019C"/>
    <w:rsid w:val="00750D3C"/>
    <w:rsid w:val="00751B4B"/>
    <w:rsid w:val="00751DC3"/>
    <w:rsid w:val="0075208E"/>
    <w:rsid w:val="0075214E"/>
    <w:rsid w:val="00752703"/>
    <w:rsid w:val="007528B6"/>
    <w:rsid w:val="00752E3D"/>
    <w:rsid w:val="00752F0F"/>
    <w:rsid w:val="00752F37"/>
    <w:rsid w:val="00753A47"/>
    <w:rsid w:val="00754EA9"/>
    <w:rsid w:val="007554F5"/>
    <w:rsid w:val="00756D5B"/>
    <w:rsid w:val="00757971"/>
    <w:rsid w:val="007610C2"/>
    <w:rsid w:val="007620CC"/>
    <w:rsid w:val="007638B7"/>
    <w:rsid w:val="00765387"/>
    <w:rsid w:val="00765772"/>
    <w:rsid w:val="00765E29"/>
    <w:rsid w:val="00767313"/>
    <w:rsid w:val="00767A1F"/>
    <w:rsid w:val="007704B9"/>
    <w:rsid w:val="00770D0D"/>
    <w:rsid w:val="0077258A"/>
    <w:rsid w:val="00772DAE"/>
    <w:rsid w:val="00773BD1"/>
    <w:rsid w:val="00773BE5"/>
    <w:rsid w:val="00773C29"/>
    <w:rsid w:val="007743F0"/>
    <w:rsid w:val="00774490"/>
    <w:rsid w:val="0077465E"/>
    <w:rsid w:val="00774CF9"/>
    <w:rsid w:val="00774D8C"/>
    <w:rsid w:val="007750BD"/>
    <w:rsid w:val="007754BC"/>
    <w:rsid w:val="00776E84"/>
    <w:rsid w:val="0078124C"/>
    <w:rsid w:val="00781A1B"/>
    <w:rsid w:val="00781A5D"/>
    <w:rsid w:val="007828E6"/>
    <w:rsid w:val="00782AA1"/>
    <w:rsid w:val="00782DB4"/>
    <w:rsid w:val="00783353"/>
    <w:rsid w:val="00783622"/>
    <w:rsid w:val="00783A8A"/>
    <w:rsid w:val="00783DB1"/>
    <w:rsid w:val="007844F9"/>
    <w:rsid w:val="00784F12"/>
    <w:rsid w:val="00785114"/>
    <w:rsid w:val="00785AEA"/>
    <w:rsid w:val="007870E6"/>
    <w:rsid w:val="00787CF1"/>
    <w:rsid w:val="00790449"/>
    <w:rsid w:val="00790D09"/>
    <w:rsid w:val="00790DC8"/>
    <w:rsid w:val="00790DFF"/>
    <w:rsid w:val="00791857"/>
    <w:rsid w:val="00791CC1"/>
    <w:rsid w:val="00791D35"/>
    <w:rsid w:val="00791D3A"/>
    <w:rsid w:val="00792425"/>
    <w:rsid w:val="00792601"/>
    <w:rsid w:val="00792F72"/>
    <w:rsid w:val="00793ED8"/>
    <w:rsid w:val="007960E5"/>
    <w:rsid w:val="0079634A"/>
    <w:rsid w:val="00796C73"/>
    <w:rsid w:val="00796C7C"/>
    <w:rsid w:val="0079740D"/>
    <w:rsid w:val="00797524"/>
    <w:rsid w:val="007976C4"/>
    <w:rsid w:val="00797DBF"/>
    <w:rsid w:val="007A04B1"/>
    <w:rsid w:val="007A1969"/>
    <w:rsid w:val="007A1AE4"/>
    <w:rsid w:val="007A2135"/>
    <w:rsid w:val="007A2A9E"/>
    <w:rsid w:val="007A2B95"/>
    <w:rsid w:val="007A3BFE"/>
    <w:rsid w:val="007A5499"/>
    <w:rsid w:val="007A5ACF"/>
    <w:rsid w:val="007A68C6"/>
    <w:rsid w:val="007A6C88"/>
    <w:rsid w:val="007A6DF0"/>
    <w:rsid w:val="007A736C"/>
    <w:rsid w:val="007A741A"/>
    <w:rsid w:val="007A77BE"/>
    <w:rsid w:val="007B0FE8"/>
    <w:rsid w:val="007B10C8"/>
    <w:rsid w:val="007B10D0"/>
    <w:rsid w:val="007B28EF"/>
    <w:rsid w:val="007B35B6"/>
    <w:rsid w:val="007B396D"/>
    <w:rsid w:val="007B3AB0"/>
    <w:rsid w:val="007B4DE6"/>
    <w:rsid w:val="007B58AB"/>
    <w:rsid w:val="007B58F0"/>
    <w:rsid w:val="007B5B1E"/>
    <w:rsid w:val="007B66B2"/>
    <w:rsid w:val="007B69F1"/>
    <w:rsid w:val="007B705A"/>
    <w:rsid w:val="007B7511"/>
    <w:rsid w:val="007C028A"/>
    <w:rsid w:val="007C04F5"/>
    <w:rsid w:val="007C0510"/>
    <w:rsid w:val="007C1A4C"/>
    <w:rsid w:val="007C2D19"/>
    <w:rsid w:val="007C325F"/>
    <w:rsid w:val="007C4545"/>
    <w:rsid w:val="007C5233"/>
    <w:rsid w:val="007C5E95"/>
    <w:rsid w:val="007C7021"/>
    <w:rsid w:val="007C796A"/>
    <w:rsid w:val="007C7992"/>
    <w:rsid w:val="007D15AE"/>
    <w:rsid w:val="007D44E6"/>
    <w:rsid w:val="007D5D95"/>
    <w:rsid w:val="007D6585"/>
    <w:rsid w:val="007D67A0"/>
    <w:rsid w:val="007D70D6"/>
    <w:rsid w:val="007D73AB"/>
    <w:rsid w:val="007D79B9"/>
    <w:rsid w:val="007E001E"/>
    <w:rsid w:val="007E024E"/>
    <w:rsid w:val="007E0291"/>
    <w:rsid w:val="007E0CC1"/>
    <w:rsid w:val="007E1B63"/>
    <w:rsid w:val="007E1BB2"/>
    <w:rsid w:val="007E1C13"/>
    <w:rsid w:val="007E266B"/>
    <w:rsid w:val="007E2C6B"/>
    <w:rsid w:val="007E2E29"/>
    <w:rsid w:val="007E3D80"/>
    <w:rsid w:val="007E42ED"/>
    <w:rsid w:val="007E4302"/>
    <w:rsid w:val="007E45CD"/>
    <w:rsid w:val="007E5ACC"/>
    <w:rsid w:val="007E6DE6"/>
    <w:rsid w:val="007E6F57"/>
    <w:rsid w:val="007E7646"/>
    <w:rsid w:val="007E7665"/>
    <w:rsid w:val="007E7BFE"/>
    <w:rsid w:val="007E7CC6"/>
    <w:rsid w:val="007E7FCF"/>
    <w:rsid w:val="007F077B"/>
    <w:rsid w:val="007F08D6"/>
    <w:rsid w:val="007F163D"/>
    <w:rsid w:val="007F1B90"/>
    <w:rsid w:val="007F20A0"/>
    <w:rsid w:val="007F26A9"/>
    <w:rsid w:val="007F551B"/>
    <w:rsid w:val="007F5F8E"/>
    <w:rsid w:val="007F71B5"/>
    <w:rsid w:val="007F745E"/>
    <w:rsid w:val="007F750B"/>
    <w:rsid w:val="007F76DF"/>
    <w:rsid w:val="007F7D12"/>
    <w:rsid w:val="007F7F07"/>
    <w:rsid w:val="00800D39"/>
    <w:rsid w:val="00801AD3"/>
    <w:rsid w:val="00801F36"/>
    <w:rsid w:val="00801F4D"/>
    <w:rsid w:val="0080211B"/>
    <w:rsid w:val="00802321"/>
    <w:rsid w:val="00803470"/>
    <w:rsid w:val="0080377A"/>
    <w:rsid w:val="0080391D"/>
    <w:rsid w:val="008039BC"/>
    <w:rsid w:val="0080403E"/>
    <w:rsid w:val="00804256"/>
    <w:rsid w:val="008046B9"/>
    <w:rsid w:val="008047E1"/>
    <w:rsid w:val="008055FA"/>
    <w:rsid w:val="008060CC"/>
    <w:rsid w:val="008063F7"/>
    <w:rsid w:val="00806EE1"/>
    <w:rsid w:val="0080750A"/>
    <w:rsid w:val="00807622"/>
    <w:rsid w:val="00810626"/>
    <w:rsid w:val="008106BE"/>
    <w:rsid w:val="00810D9E"/>
    <w:rsid w:val="008125DA"/>
    <w:rsid w:val="008128B8"/>
    <w:rsid w:val="0081398E"/>
    <w:rsid w:val="00814BE3"/>
    <w:rsid w:val="00815C42"/>
    <w:rsid w:val="00815D16"/>
    <w:rsid w:val="00816323"/>
    <w:rsid w:val="0081655B"/>
    <w:rsid w:val="00816EC7"/>
    <w:rsid w:val="0081742F"/>
    <w:rsid w:val="00817FF0"/>
    <w:rsid w:val="0082082B"/>
    <w:rsid w:val="00820EED"/>
    <w:rsid w:val="008213BC"/>
    <w:rsid w:val="00821888"/>
    <w:rsid w:val="0082197E"/>
    <w:rsid w:val="00821F9C"/>
    <w:rsid w:val="00822AA4"/>
    <w:rsid w:val="00823713"/>
    <w:rsid w:val="00824CE5"/>
    <w:rsid w:val="00824F67"/>
    <w:rsid w:val="00824FFE"/>
    <w:rsid w:val="008253C0"/>
    <w:rsid w:val="00825A56"/>
    <w:rsid w:val="00825D3F"/>
    <w:rsid w:val="008261F8"/>
    <w:rsid w:val="00826548"/>
    <w:rsid w:val="008269A7"/>
    <w:rsid w:val="008274EF"/>
    <w:rsid w:val="00830409"/>
    <w:rsid w:val="00830411"/>
    <w:rsid w:val="00832336"/>
    <w:rsid w:val="00832A86"/>
    <w:rsid w:val="00832CF3"/>
    <w:rsid w:val="00833BD7"/>
    <w:rsid w:val="00833EA0"/>
    <w:rsid w:val="00834039"/>
    <w:rsid w:val="00834229"/>
    <w:rsid w:val="0083696D"/>
    <w:rsid w:val="00836C86"/>
    <w:rsid w:val="008373AE"/>
    <w:rsid w:val="0083784C"/>
    <w:rsid w:val="00837BAD"/>
    <w:rsid w:val="0084018C"/>
    <w:rsid w:val="00840740"/>
    <w:rsid w:val="008408B7"/>
    <w:rsid w:val="00840BB9"/>
    <w:rsid w:val="0084396D"/>
    <w:rsid w:val="00843C05"/>
    <w:rsid w:val="008441A4"/>
    <w:rsid w:val="008451B0"/>
    <w:rsid w:val="008452BB"/>
    <w:rsid w:val="00845559"/>
    <w:rsid w:val="00845879"/>
    <w:rsid w:val="00845F55"/>
    <w:rsid w:val="008465AB"/>
    <w:rsid w:val="00847C97"/>
    <w:rsid w:val="00850103"/>
    <w:rsid w:val="00852433"/>
    <w:rsid w:val="00852590"/>
    <w:rsid w:val="008525C2"/>
    <w:rsid w:val="00852BD5"/>
    <w:rsid w:val="00853340"/>
    <w:rsid w:val="00853797"/>
    <w:rsid w:val="00853E4A"/>
    <w:rsid w:val="00854544"/>
    <w:rsid w:val="00854929"/>
    <w:rsid w:val="00854F54"/>
    <w:rsid w:val="00855A02"/>
    <w:rsid w:val="008561D9"/>
    <w:rsid w:val="00856653"/>
    <w:rsid w:val="0085665E"/>
    <w:rsid w:val="00856DB4"/>
    <w:rsid w:val="00860A3B"/>
    <w:rsid w:val="00861421"/>
    <w:rsid w:val="008616EC"/>
    <w:rsid w:val="0086200C"/>
    <w:rsid w:val="00862890"/>
    <w:rsid w:val="00864EE6"/>
    <w:rsid w:val="00865855"/>
    <w:rsid w:val="00867095"/>
    <w:rsid w:val="00870602"/>
    <w:rsid w:val="008707CE"/>
    <w:rsid w:val="00871BB9"/>
    <w:rsid w:val="00871F61"/>
    <w:rsid w:val="0087208F"/>
    <w:rsid w:val="008724FC"/>
    <w:rsid w:val="008726A9"/>
    <w:rsid w:val="00874193"/>
    <w:rsid w:val="0087447A"/>
    <w:rsid w:val="008745C2"/>
    <w:rsid w:val="00876AD4"/>
    <w:rsid w:val="00876FBB"/>
    <w:rsid w:val="008774CA"/>
    <w:rsid w:val="00877902"/>
    <w:rsid w:val="008805CA"/>
    <w:rsid w:val="008819F0"/>
    <w:rsid w:val="0088215E"/>
    <w:rsid w:val="0088257B"/>
    <w:rsid w:val="00882FCE"/>
    <w:rsid w:val="00883337"/>
    <w:rsid w:val="008833C5"/>
    <w:rsid w:val="00883FFA"/>
    <w:rsid w:val="008840FA"/>
    <w:rsid w:val="00885D68"/>
    <w:rsid w:val="00885EE6"/>
    <w:rsid w:val="008867FF"/>
    <w:rsid w:val="0088685D"/>
    <w:rsid w:val="00887535"/>
    <w:rsid w:val="00887575"/>
    <w:rsid w:val="008902EE"/>
    <w:rsid w:val="00890D2C"/>
    <w:rsid w:val="00891B50"/>
    <w:rsid w:val="0089212E"/>
    <w:rsid w:val="008926EB"/>
    <w:rsid w:val="00892A85"/>
    <w:rsid w:val="00894DE6"/>
    <w:rsid w:val="008956DD"/>
    <w:rsid w:val="00895962"/>
    <w:rsid w:val="00895DA1"/>
    <w:rsid w:val="0089653A"/>
    <w:rsid w:val="00897017"/>
    <w:rsid w:val="0089734F"/>
    <w:rsid w:val="00897399"/>
    <w:rsid w:val="00897674"/>
    <w:rsid w:val="00897B67"/>
    <w:rsid w:val="008A0129"/>
    <w:rsid w:val="008A119E"/>
    <w:rsid w:val="008A306C"/>
    <w:rsid w:val="008A36CF"/>
    <w:rsid w:val="008A3BCD"/>
    <w:rsid w:val="008A44A0"/>
    <w:rsid w:val="008A514E"/>
    <w:rsid w:val="008A5FF7"/>
    <w:rsid w:val="008A69B9"/>
    <w:rsid w:val="008A6D0E"/>
    <w:rsid w:val="008A74D7"/>
    <w:rsid w:val="008A789B"/>
    <w:rsid w:val="008A7997"/>
    <w:rsid w:val="008A7B75"/>
    <w:rsid w:val="008B0398"/>
    <w:rsid w:val="008B0545"/>
    <w:rsid w:val="008B2CE7"/>
    <w:rsid w:val="008B31E9"/>
    <w:rsid w:val="008B3809"/>
    <w:rsid w:val="008B3AB2"/>
    <w:rsid w:val="008B3E7A"/>
    <w:rsid w:val="008B44C8"/>
    <w:rsid w:val="008B536F"/>
    <w:rsid w:val="008B55F8"/>
    <w:rsid w:val="008B687E"/>
    <w:rsid w:val="008B68EA"/>
    <w:rsid w:val="008B7EBF"/>
    <w:rsid w:val="008C11FB"/>
    <w:rsid w:val="008C121F"/>
    <w:rsid w:val="008C15EB"/>
    <w:rsid w:val="008C1822"/>
    <w:rsid w:val="008C1FFE"/>
    <w:rsid w:val="008C253C"/>
    <w:rsid w:val="008C25E1"/>
    <w:rsid w:val="008C3451"/>
    <w:rsid w:val="008C4317"/>
    <w:rsid w:val="008C44A0"/>
    <w:rsid w:val="008C452E"/>
    <w:rsid w:val="008C47A0"/>
    <w:rsid w:val="008C4818"/>
    <w:rsid w:val="008C6BD9"/>
    <w:rsid w:val="008C6F9F"/>
    <w:rsid w:val="008C7A54"/>
    <w:rsid w:val="008D0E50"/>
    <w:rsid w:val="008D24D4"/>
    <w:rsid w:val="008D2872"/>
    <w:rsid w:val="008D383F"/>
    <w:rsid w:val="008D453A"/>
    <w:rsid w:val="008D4F95"/>
    <w:rsid w:val="008D5300"/>
    <w:rsid w:val="008D5EEA"/>
    <w:rsid w:val="008D73E2"/>
    <w:rsid w:val="008E0CE7"/>
    <w:rsid w:val="008E1BA6"/>
    <w:rsid w:val="008E203C"/>
    <w:rsid w:val="008E206E"/>
    <w:rsid w:val="008E217E"/>
    <w:rsid w:val="008E21B1"/>
    <w:rsid w:val="008E3971"/>
    <w:rsid w:val="008E3B60"/>
    <w:rsid w:val="008E3C17"/>
    <w:rsid w:val="008E43C1"/>
    <w:rsid w:val="008E4C13"/>
    <w:rsid w:val="008E50F8"/>
    <w:rsid w:val="008E5764"/>
    <w:rsid w:val="008E5E83"/>
    <w:rsid w:val="008E63E0"/>
    <w:rsid w:val="008E64A2"/>
    <w:rsid w:val="008F11EC"/>
    <w:rsid w:val="008F1283"/>
    <w:rsid w:val="008F1334"/>
    <w:rsid w:val="008F212E"/>
    <w:rsid w:val="008F30D5"/>
    <w:rsid w:val="008F3416"/>
    <w:rsid w:val="008F386C"/>
    <w:rsid w:val="008F4881"/>
    <w:rsid w:val="008F51D2"/>
    <w:rsid w:val="008F52FE"/>
    <w:rsid w:val="008F6392"/>
    <w:rsid w:val="008F6E0E"/>
    <w:rsid w:val="00900B83"/>
    <w:rsid w:val="00900C53"/>
    <w:rsid w:val="009010F8"/>
    <w:rsid w:val="00901DE3"/>
    <w:rsid w:val="009025C5"/>
    <w:rsid w:val="009029CA"/>
    <w:rsid w:val="0090345C"/>
    <w:rsid w:val="00903D7D"/>
    <w:rsid w:val="009042A0"/>
    <w:rsid w:val="00905A35"/>
    <w:rsid w:val="00905E3A"/>
    <w:rsid w:val="00910234"/>
    <w:rsid w:val="00910A4E"/>
    <w:rsid w:val="00910E74"/>
    <w:rsid w:val="009117C0"/>
    <w:rsid w:val="00911D61"/>
    <w:rsid w:val="00912BD1"/>
    <w:rsid w:val="00912E00"/>
    <w:rsid w:val="009130AE"/>
    <w:rsid w:val="00913F0A"/>
    <w:rsid w:val="00914753"/>
    <w:rsid w:val="00915A68"/>
    <w:rsid w:val="00917288"/>
    <w:rsid w:val="00920468"/>
    <w:rsid w:val="00920794"/>
    <w:rsid w:val="009210F5"/>
    <w:rsid w:val="0092270B"/>
    <w:rsid w:val="00923BC5"/>
    <w:rsid w:val="00924749"/>
    <w:rsid w:val="00924D1D"/>
    <w:rsid w:val="0092530B"/>
    <w:rsid w:val="00925D07"/>
    <w:rsid w:val="009267A9"/>
    <w:rsid w:val="009316BD"/>
    <w:rsid w:val="00931EA7"/>
    <w:rsid w:val="0093213F"/>
    <w:rsid w:val="009326D9"/>
    <w:rsid w:val="00932D71"/>
    <w:rsid w:val="009331C8"/>
    <w:rsid w:val="009332F0"/>
    <w:rsid w:val="00933314"/>
    <w:rsid w:val="00933409"/>
    <w:rsid w:val="00933A3A"/>
    <w:rsid w:val="00933F3C"/>
    <w:rsid w:val="00934456"/>
    <w:rsid w:val="00936AD9"/>
    <w:rsid w:val="00936C89"/>
    <w:rsid w:val="00937C61"/>
    <w:rsid w:val="009405FA"/>
    <w:rsid w:val="009412C4"/>
    <w:rsid w:val="009414EF"/>
    <w:rsid w:val="00941BF7"/>
    <w:rsid w:val="00942935"/>
    <w:rsid w:val="00945F23"/>
    <w:rsid w:val="009475C4"/>
    <w:rsid w:val="00947BE9"/>
    <w:rsid w:val="00950516"/>
    <w:rsid w:val="00951817"/>
    <w:rsid w:val="009524CB"/>
    <w:rsid w:val="00952A2D"/>
    <w:rsid w:val="00952A60"/>
    <w:rsid w:val="00953255"/>
    <w:rsid w:val="00955988"/>
    <w:rsid w:val="00955B8A"/>
    <w:rsid w:val="00955C1B"/>
    <w:rsid w:val="00956CE8"/>
    <w:rsid w:val="00956F64"/>
    <w:rsid w:val="009573D6"/>
    <w:rsid w:val="00957ABE"/>
    <w:rsid w:val="00957D31"/>
    <w:rsid w:val="00960087"/>
    <w:rsid w:val="00960A40"/>
    <w:rsid w:val="0096158F"/>
    <w:rsid w:val="00961ED3"/>
    <w:rsid w:val="00962B20"/>
    <w:rsid w:val="00963102"/>
    <w:rsid w:val="00964330"/>
    <w:rsid w:val="0096487A"/>
    <w:rsid w:val="00964F0B"/>
    <w:rsid w:val="0096569F"/>
    <w:rsid w:val="00966CF3"/>
    <w:rsid w:val="0097135A"/>
    <w:rsid w:val="00971CD1"/>
    <w:rsid w:val="00972064"/>
    <w:rsid w:val="009720AC"/>
    <w:rsid w:val="0097385B"/>
    <w:rsid w:val="00974720"/>
    <w:rsid w:val="009748ED"/>
    <w:rsid w:val="00974AAD"/>
    <w:rsid w:val="009756A1"/>
    <w:rsid w:val="00975F8F"/>
    <w:rsid w:val="00976D28"/>
    <w:rsid w:val="00977B72"/>
    <w:rsid w:val="00980FC7"/>
    <w:rsid w:val="00981E7F"/>
    <w:rsid w:val="00982732"/>
    <w:rsid w:val="00982E1F"/>
    <w:rsid w:val="00983D7C"/>
    <w:rsid w:val="00984048"/>
    <w:rsid w:val="00985C0D"/>
    <w:rsid w:val="00986000"/>
    <w:rsid w:val="009862A9"/>
    <w:rsid w:val="00986505"/>
    <w:rsid w:val="00986B62"/>
    <w:rsid w:val="00987870"/>
    <w:rsid w:val="0099008E"/>
    <w:rsid w:val="00990E93"/>
    <w:rsid w:val="0099125D"/>
    <w:rsid w:val="00991397"/>
    <w:rsid w:val="00991535"/>
    <w:rsid w:val="00991599"/>
    <w:rsid w:val="00992226"/>
    <w:rsid w:val="0099442A"/>
    <w:rsid w:val="00995094"/>
    <w:rsid w:val="009957CF"/>
    <w:rsid w:val="009958CB"/>
    <w:rsid w:val="00995CBC"/>
    <w:rsid w:val="009965E6"/>
    <w:rsid w:val="009970C0"/>
    <w:rsid w:val="009A0551"/>
    <w:rsid w:val="009A1C98"/>
    <w:rsid w:val="009A3027"/>
    <w:rsid w:val="009A3378"/>
    <w:rsid w:val="009A42E5"/>
    <w:rsid w:val="009A4705"/>
    <w:rsid w:val="009A47AD"/>
    <w:rsid w:val="009A57EB"/>
    <w:rsid w:val="009A607B"/>
    <w:rsid w:val="009B0EE0"/>
    <w:rsid w:val="009B135F"/>
    <w:rsid w:val="009B242C"/>
    <w:rsid w:val="009B2B92"/>
    <w:rsid w:val="009B31B4"/>
    <w:rsid w:val="009B3D43"/>
    <w:rsid w:val="009B3EF1"/>
    <w:rsid w:val="009B41BA"/>
    <w:rsid w:val="009B41DF"/>
    <w:rsid w:val="009B4CBB"/>
    <w:rsid w:val="009B731C"/>
    <w:rsid w:val="009B77FD"/>
    <w:rsid w:val="009B7FD4"/>
    <w:rsid w:val="009C0367"/>
    <w:rsid w:val="009C05EB"/>
    <w:rsid w:val="009C0DE8"/>
    <w:rsid w:val="009C0EE8"/>
    <w:rsid w:val="009C1E0B"/>
    <w:rsid w:val="009C2425"/>
    <w:rsid w:val="009C30B2"/>
    <w:rsid w:val="009C3847"/>
    <w:rsid w:val="009C4B32"/>
    <w:rsid w:val="009C4BE6"/>
    <w:rsid w:val="009C5729"/>
    <w:rsid w:val="009C586F"/>
    <w:rsid w:val="009C5DC3"/>
    <w:rsid w:val="009C69D7"/>
    <w:rsid w:val="009C7DD7"/>
    <w:rsid w:val="009D02B6"/>
    <w:rsid w:val="009D09C1"/>
    <w:rsid w:val="009D0BF0"/>
    <w:rsid w:val="009D2012"/>
    <w:rsid w:val="009D212A"/>
    <w:rsid w:val="009D264E"/>
    <w:rsid w:val="009D3305"/>
    <w:rsid w:val="009D33A4"/>
    <w:rsid w:val="009D4E77"/>
    <w:rsid w:val="009D50EC"/>
    <w:rsid w:val="009D5240"/>
    <w:rsid w:val="009D553C"/>
    <w:rsid w:val="009D632D"/>
    <w:rsid w:val="009D727B"/>
    <w:rsid w:val="009D74B7"/>
    <w:rsid w:val="009D7654"/>
    <w:rsid w:val="009D7D42"/>
    <w:rsid w:val="009E00A0"/>
    <w:rsid w:val="009E0504"/>
    <w:rsid w:val="009E1920"/>
    <w:rsid w:val="009E1DCE"/>
    <w:rsid w:val="009E1E7B"/>
    <w:rsid w:val="009E24C7"/>
    <w:rsid w:val="009E3001"/>
    <w:rsid w:val="009E3474"/>
    <w:rsid w:val="009E3794"/>
    <w:rsid w:val="009E3A3E"/>
    <w:rsid w:val="009E452F"/>
    <w:rsid w:val="009E4C49"/>
    <w:rsid w:val="009E5C8B"/>
    <w:rsid w:val="009E675D"/>
    <w:rsid w:val="009E6964"/>
    <w:rsid w:val="009E7397"/>
    <w:rsid w:val="009F04B5"/>
    <w:rsid w:val="009F08B7"/>
    <w:rsid w:val="009F1FD4"/>
    <w:rsid w:val="009F2545"/>
    <w:rsid w:val="009F2695"/>
    <w:rsid w:val="009F4B04"/>
    <w:rsid w:val="009F5B18"/>
    <w:rsid w:val="009F5D5E"/>
    <w:rsid w:val="009F6519"/>
    <w:rsid w:val="009F6B9F"/>
    <w:rsid w:val="009F7C1A"/>
    <w:rsid w:val="00A00EB7"/>
    <w:rsid w:val="00A01641"/>
    <w:rsid w:val="00A020E2"/>
    <w:rsid w:val="00A02A91"/>
    <w:rsid w:val="00A03F3F"/>
    <w:rsid w:val="00A04212"/>
    <w:rsid w:val="00A042FB"/>
    <w:rsid w:val="00A05A6C"/>
    <w:rsid w:val="00A063CD"/>
    <w:rsid w:val="00A06861"/>
    <w:rsid w:val="00A06F91"/>
    <w:rsid w:val="00A072D5"/>
    <w:rsid w:val="00A07424"/>
    <w:rsid w:val="00A07A68"/>
    <w:rsid w:val="00A10812"/>
    <w:rsid w:val="00A12923"/>
    <w:rsid w:val="00A13F91"/>
    <w:rsid w:val="00A152F0"/>
    <w:rsid w:val="00A16489"/>
    <w:rsid w:val="00A16AD2"/>
    <w:rsid w:val="00A16F83"/>
    <w:rsid w:val="00A2080B"/>
    <w:rsid w:val="00A2172C"/>
    <w:rsid w:val="00A21BB3"/>
    <w:rsid w:val="00A21C4B"/>
    <w:rsid w:val="00A228E0"/>
    <w:rsid w:val="00A22EEB"/>
    <w:rsid w:val="00A23279"/>
    <w:rsid w:val="00A234EC"/>
    <w:rsid w:val="00A2391C"/>
    <w:rsid w:val="00A24418"/>
    <w:rsid w:val="00A24EE4"/>
    <w:rsid w:val="00A25729"/>
    <w:rsid w:val="00A269B2"/>
    <w:rsid w:val="00A26C3B"/>
    <w:rsid w:val="00A30151"/>
    <w:rsid w:val="00A30339"/>
    <w:rsid w:val="00A3069E"/>
    <w:rsid w:val="00A317E5"/>
    <w:rsid w:val="00A3191B"/>
    <w:rsid w:val="00A325CC"/>
    <w:rsid w:val="00A326E7"/>
    <w:rsid w:val="00A32F26"/>
    <w:rsid w:val="00A332CC"/>
    <w:rsid w:val="00A333F1"/>
    <w:rsid w:val="00A355AE"/>
    <w:rsid w:val="00A367B1"/>
    <w:rsid w:val="00A36CF5"/>
    <w:rsid w:val="00A37FFA"/>
    <w:rsid w:val="00A40006"/>
    <w:rsid w:val="00A40B79"/>
    <w:rsid w:val="00A41A35"/>
    <w:rsid w:val="00A426EE"/>
    <w:rsid w:val="00A42F14"/>
    <w:rsid w:val="00A4325C"/>
    <w:rsid w:val="00A43395"/>
    <w:rsid w:val="00A46062"/>
    <w:rsid w:val="00A46140"/>
    <w:rsid w:val="00A46501"/>
    <w:rsid w:val="00A46AEE"/>
    <w:rsid w:val="00A46C75"/>
    <w:rsid w:val="00A47666"/>
    <w:rsid w:val="00A47AE2"/>
    <w:rsid w:val="00A47F2C"/>
    <w:rsid w:val="00A50C23"/>
    <w:rsid w:val="00A51247"/>
    <w:rsid w:val="00A5151E"/>
    <w:rsid w:val="00A51E4A"/>
    <w:rsid w:val="00A52169"/>
    <w:rsid w:val="00A5241F"/>
    <w:rsid w:val="00A52DEE"/>
    <w:rsid w:val="00A53534"/>
    <w:rsid w:val="00A54E4E"/>
    <w:rsid w:val="00A552E3"/>
    <w:rsid w:val="00A5685A"/>
    <w:rsid w:val="00A56FD8"/>
    <w:rsid w:val="00A57BA7"/>
    <w:rsid w:val="00A57E6C"/>
    <w:rsid w:val="00A6012A"/>
    <w:rsid w:val="00A61FF1"/>
    <w:rsid w:val="00A623C6"/>
    <w:rsid w:val="00A6260A"/>
    <w:rsid w:val="00A63502"/>
    <w:rsid w:val="00A63A57"/>
    <w:rsid w:val="00A65424"/>
    <w:rsid w:val="00A66506"/>
    <w:rsid w:val="00A6674E"/>
    <w:rsid w:val="00A667F1"/>
    <w:rsid w:val="00A66809"/>
    <w:rsid w:val="00A66FC0"/>
    <w:rsid w:val="00A673A4"/>
    <w:rsid w:val="00A67A3B"/>
    <w:rsid w:val="00A70CD8"/>
    <w:rsid w:val="00A70F53"/>
    <w:rsid w:val="00A71078"/>
    <w:rsid w:val="00A71539"/>
    <w:rsid w:val="00A71B82"/>
    <w:rsid w:val="00A721D3"/>
    <w:rsid w:val="00A72564"/>
    <w:rsid w:val="00A725BD"/>
    <w:rsid w:val="00A72BDE"/>
    <w:rsid w:val="00A7447F"/>
    <w:rsid w:val="00A74EF1"/>
    <w:rsid w:val="00A7515C"/>
    <w:rsid w:val="00A76117"/>
    <w:rsid w:val="00A77ADA"/>
    <w:rsid w:val="00A77E82"/>
    <w:rsid w:val="00A80269"/>
    <w:rsid w:val="00A8027A"/>
    <w:rsid w:val="00A80376"/>
    <w:rsid w:val="00A80A54"/>
    <w:rsid w:val="00A82A40"/>
    <w:rsid w:val="00A837C5"/>
    <w:rsid w:val="00A84D04"/>
    <w:rsid w:val="00A85683"/>
    <w:rsid w:val="00A86542"/>
    <w:rsid w:val="00A86692"/>
    <w:rsid w:val="00A8738A"/>
    <w:rsid w:val="00A87DE1"/>
    <w:rsid w:val="00A9013F"/>
    <w:rsid w:val="00A91187"/>
    <w:rsid w:val="00A9356D"/>
    <w:rsid w:val="00A93FDC"/>
    <w:rsid w:val="00A94282"/>
    <w:rsid w:val="00A942E9"/>
    <w:rsid w:val="00A94631"/>
    <w:rsid w:val="00A95710"/>
    <w:rsid w:val="00A95902"/>
    <w:rsid w:val="00AA0656"/>
    <w:rsid w:val="00AA4455"/>
    <w:rsid w:val="00AA495F"/>
    <w:rsid w:val="00AA50C3"/>
    <w:rsid w:val="00AA6108"/>
    <w:rsid w:val="00AA6446"/>
    <w:rsid w:val="00AA746F"/>
    <w:rsid w:val="00AA75F0"/>
    <w:rsid w:val="00AA78C9"/>
    <w:rsid w:val="00AB1ADF"/>
    <w:rsid w:val="00AB1F44"/>
    <w:rsid w:val="00AB26CC"/>
    <w:rsid w:val="00AB35E6"/>
    <w:rsid w:val="00AB3826"/>
    <w:rsid w:val="00AB3EFB"/>
    <w:rsid w:val="00AB494A"/>
    <w:rsid w:val="00AB5868"/>
    <w:rsid w:val="00AB5F63"/>
    <w:rsid w:val="00AB7132"/>
    <w:rsid w:val="00AB77B1"/>
    <w:rsid w:val="00AB78D6"/>
    <w:rsid w:val="00AB79DD"/>
    <w:rsid w:val="00AC0A10"/>
    <w:rsid w:val="00AC10B9"/>
    <w:rsid w:val="00AC19FB"/>
    <w:rsid w:val="00AC2C56"/>
    <w:rsid w:val="00AC318C"/>
    <w:rsid w:val="00AC3387"/>
    <w:rsid w:val="00AC442B"/>
    <w:rsid w:val="00AC5987"/>
    <w:rsid w:val="00AC5D5B"/>
    <w:rsid w:val="00AD029E"/>
    <w:rsid w:val="00AD0463"/>
    <w:rsid w:val="00AD28FE"/>
    <w:rsid w:val="00AD3F19"/>
    <w:rsid w:val="00AD566D"/>
    <w:rsid w:val="00AD5DCC"/>
    <w:rsid w:val="00AD67A7"/>
    <w:rsid w:val="00AD6F6A"/>
    <w:rsid w:val="00AD7F8E"/>
    <w:rsid w:val="00AD7FC9"/>
    <w:rsid w:val="00AE08FD"/>
    <w:rsid w:val="00AE0A36"/>
    <w:rsid w:val="00AE0C80"/>
    <w:rsid w:val="00AE1B62"/>
    <w:rsid w:val="00AE1BAF"/>
    <w:rsid w:val="00AE2369"/>
    <w:rsid w:val="00AE2CF7"/>
    <w:rsid w:val="00AE33EE"/>
    <w:rsid w:val="00AE3A66"/>
    <w:rsid w:val="00AE3C35"/>
    <w:rsid w:val="00AE46AA"/>
    <w:rsid w:val="00AE6A38"/>
    <w:rsid w:val="00AE6D7F"/>
    <w:rsid w:val="00AE7183"/>
    <w:rsid w:val="00AF0747"/>
    <w:rsid w:val="00AF1467"/>
    <w:rsid w:val="00AF2263"/>
    <w:rsid w:val="00AF24DD"/>
    <w:rsid w:val="00AF2EDC"/>
    <w:rsid w:val="00AF3009"/>
    <w:rsid w:val="00AF3973"/>
    <w:rsid w:val="00AF4679"/>
    <w:rsid w:val="00AF6A66"/>
    <w:rsid w:val="00AF6FB6"/>
    <w:rsid w:val="00B002C8"/>
    <w:rsid w:val="00B003D3"/>
    <w:rsid w:val="00B00CF9"/>
    <w:rsid w:val="00B016FC"/>
    <w:rsid w:val="00B01D26"/>
    <w:rsid w:val="00B01EE9"/>
    <w:rsid w:val="00B0229E"/>
    <w:rsid w:val="00B022BB"/>
    <w:rsid w:val="00B03F46"/>
    <w:rsid w:val="00B04982"/>
    <w:rsid w:val="00B05D38"/>
    <w:rsid w:val="00B05E48"/>
    <w:rsid w:val="00B06409"/>
    <w:rsid w:val="00B068DC"/>
    <w:rsid w:val="00B10B66"/>
    <w:rsid w:val="00B122B2"/>
    <w:rsid w:val="00B12519"/>
    <w:rsid w:val="00B12BD6"/>
    <w:rsid w:val="00B12CF7"/>
    <w:rsid w:val="00B132FD"/>
    <w:rsid w:val="00B13566"/>
    <w:rsid w:val="00B1357F"/>
    <w:rsid w:val="00B136A3"/>
    <w:rsid w:val="00B13712"/>
    <w:rsid w:val="00B138F3"/>
    <w:rsid w:val="00B14484"/>
    <w:rsid w:val="00B1473C"/>
    <w:rsid w:val="00B14B1A"/>
    <w:rsid w:val="00B15BBF"/>
    <w:rsid w:val="00B15BEC"/>
    <w:rsid w:val="00B15F2F"/>
    <w:rsid w:val="00B16882"/>
    <w:rsid w:val="00B1713D"/>
    <w:rsid w:val="00B17209"/>
    <w:rsid w:val="00B1762E"/>
    <w:rsid w:val="00B17A89"/>
    <w:rsid w:val="00B17AD9"/>
    <w:rsid w:val="00B205F2"/>
    <w:rsid w:val="00B20E76"/>
    <w:rsid w:val="00B20EB3"/>
    <w:rsid w:val="00B20EC6"/>
    <w:rsid w:val="00B2202F"/>
    <w:rsid w:val="00B22321"/>
    <w:rsid w:val="00B22D48"/>
    <w:rsid w:val="00B22DF3"/>
    <w:rsid w:val="00B22E2F"/>
    <w:rsid w:val="00B238F6"/>
    <w:rsid w:val="00B23D35"/>
    <w:rsid w:val="00B257B3"/>
    <w:rsid w:val="00B260A6"/>
    <w:rsid w:val="00B26670"/>
    <w:rsid w:val="00B26ADE"/>
    <w:rsid w:val="00B276CE"/>
    <w:rsid w:val="00B27BD5"/>
    <w:rsid w:val="00B307EF"/>
    <w:rsid w:val="00B30CA1"/>
    <w:rsid w:val="00B310F7"/>
    <w:rsid w:val="00B31843"/>
    <w:rsid w:val="00B32E98"/>
    <w:rsid w:val="00B32FFA"/>
    <w:rsid w:val="00B33F3F"/>
    <w:rsid w:val="00B35A1B"/>
    <w:rsid w:val="00B36663"/>
    <w:rsid w:val="00B36FE3"/>
    <w:rsid w:val="00B37A9B"/>
    <w:rsid w:val="00B37C8A"/>
    <w:rsid w:val="00B4070F"/>
    <w:rsid w:val="00B40BF2"/>
    <w:rsid w:val="00B40F55"/>
    <w:rsid w:val="00B4165E"/>
    <w:rsid w:val="00B420C7"/>
    <w:rsid w:val="00B4218D"/>
    <w:rsid w:val="00B423D3"/>
    <w:rsid w:val="00B43727"/>
    <w:rsid w:val="00B43F23"/>
    <w:rsid w:val="00B44383"/>
    <w:rsid w:val="00B44585"/>
    <w:rsid w:val="00B445AF"/>
    <w:rsid w:val="00B4463D"/>
    <w:rsid w:val="00B44F84"/>
    <w:rsid w:val="00B4541D"/>
    <w:rsid w:val="00B45670"/>
    <w:rsid w:val="00B45A22"/>
    <w:rsid w:val="00B46F3F"/>
    <w:rsid w:val="00B47BB4"/>
    <w:rsid w:val="00B51011"/>
    <w:rsid w:val="00B51078"/>
    <w:rsid w:val="00B520C1"/>
    <w:rsid w:val="00B52441"/>
    <w:rsid w:val="00B525EE"/>
    <w:rsid w:val="00B53419"/>
    <w:rsid w:val="00B53B92"/>
    <w:rsid w:val="00B5412B"/>
    <w:rsid w:val="00B555F3"/>
    <w:rsid w:val="00B561E4"/>
    <w:rsid w:val="00B56C8B"/>
    <w:rsid w:val="00B56FE2"/>
    <w:rsid w:val="00B573AF"/>
    <w:rsid w:val="00B57696"/>
    <w:rsid w:val="00B63F49"/>
    <w:rsid w:val="00B646D4"/>
    <w:rsid w:val="00B6656F"/>
    <w:rsid w:val="00B667FA"/>
    <w:rsid w:val="00B70024"/>
    <w:rsid w:val="00B730A2"/>
    <w:rsid w:val="00B7489F"/>
    <w:rsid w:val="00B74A9A"/>
    <w:rsid w:val="00B74CF5"/>
    <w:rsid w:val="00B75537"/>
    <w:rsid w:val="00B755AF"/>
    <w:rsid w:val="00B75620"/>
    <w:rsid w:val="00B775DF"/>
    <w:rsid w:val="00B80A7B"/>
    <w:rsid w:val="00B80C74"/>
    <w:rsid w:val="00B812A5"/>
    <w:rsid w:val="00B81B51"/>
    <w:rsid w:val="00B81FAD"/>
    <w:rsid w:val="00B82A04"/>
    <w:rsid w:val="00B82D83"/>
    <w:rsid w:val="00B82E75"/>
    <w:rsid w:val="00B83419"/>
    <w:rsid w:val="00B83A49"/>
    <w:rsid w:val="00B83AF7"/>
    <w:rsid w:val="00B85209"/>
    <w:rsid w:val="00B85E07"/>
    <w:rsid w:val="00B868B4"/>
    <w:rsid w:val="00B870F5"/>
    <w:rsid w:val="00B87442"/>
    <w:rsid w:val="00B879DF"/>
    <w:rsid w:val="00B87D26"/>
    <w:rsid w:val="00B901A4"/>
    <w:rsid w:val="00B90936"/>
    <w:rsid w:val="00B90F49"/>
    <w:rsid w:val="00B91955"/>
    <w:rsid w:val="00B91E43"/>
    <w:rsid w:val="00B922A8"/>
    <w:rsid w:val="00B923AC"/>
    <w:rsid w:val="00B92C5D"/>
    <w:rsid w:val="00B939F3"/>
    <w:rsid w:val="00B93B3E"/>
    <w:rsid w:val="00B940C6"/>
    <w:rsid w:val="00B95A9E"/>
    <w:rsid w:val="00B96032"/>
    <w:rsid w:val="00B962A9"/>
    <w:rsid w:val="00B9782C"/>
    <w:rsid w:val="00B97DD9"/>
    <w:rsid w:val="00BA0275"/>
    <w:rsid w:val="00BA09B5"/>
    <w:rsid w:val="00BA1CA6"/>
    <w:rsid w:val="00BA2BDF"/>
    <w:rsid w:val="00BA41DA"/>
    <w:rsid w:val="00BA4986"/>
    <w:rsid w:val="00BA4CA0"/>
    <w:rsid w:val="00BA5403"/>
    <w:rsid w:val="00BA61BF"/>
    <w:rsid w:val="00BA68F7"/>
    <w:rsid w:val="00BA6C82"/>
    <w:rsid w:val="00BB0255"/>
    <w:rsid w:val="00BB0C58"/>
    <w:rsid w:val="00BB0F30"/>
    <w:rsid w:val="00BB114D"/>
    <w:rsid w:val="00BB1376"/>
    <w:rsid w:val="00BB1754"/>
    <w:rsid w:val="00BB18B3"/>
    <w:rsid w:val="00BB1BAC"/>
    <w:rsid w:val="00BB27FD"/>
    <w:rsid w:val="00BB2840"/>
    <w:rsid w:val="00BB4F22"/>
    <w:rsid w:val="00BB56F5"/>
    <w:rsid w:val="00BB60AF"/>
    <w:rsid w:val="00BB68A9"/>
    <w:rsid w:val="00BB7BC9"/>
    <w:rsid w:val="00BC02E1"/>
    <w:rsid w:val="00BC0762"/>
    <w:rsid w:val="00BC17D6"/>
    <w:rsid w:val="00BC1B40"/>
    <w:rsid w:val="00BC2CA7"/>
    <w:rsid w:val="00BC414B"/>
    <w:rsid w:val="00BC41E0"/>
    <w:rsid w:val="00BC4216"/>
    <w:rsid w:val="00BC48D9"/>
    <w:rsid w:val="00BC5175"/>
    <w:rsid w:val="00BC54FA"/>
    <w:rsid w:val="00BC58CC"/>
    <w:rsid w:val="00BC5D2E"/>
    <w:rsid w:val="00BC60DC"/>
    <w:rsid w:val="00BC6184"/>
    <w:rsid w:val="00BC65AB"/>
    <w:rsid w:val="00BC72FA"/>
    <w:rsid w:val="00BC736F"/>
    <w:rsid w:val="00BC7495"/>
    <w:rsid w:val="00BD0118"/>
    <w:rsid w:val="00BD0DD0"/>
    <w:rsid w:val="00BD2238"/>
    <w:rsid w:val="00BD3B96"/>
    <w:rsid w:val="00BD43EA"/>
    <w:rsid w:val="00BD46BA"/>
    <w:rsid w:val="00BD47A7"/>
    <w:rsid w:val="00BD59C9"/>
    <w:rsid w:val="00BD5D33"/>
    <w:rsid w:val="00BD7816"/>
    <w:rsid w:val="00BD78B2"/>
    <w:rsid w:val="00BD7E0E"/>
    <w:rsid w:val="00BE18AB"/>
    <w:rsid w:val="00BE1B9F"/>
    <w:rsid w:val="00BE1F36"/>
    <w:rsid w:val="00BE2F9A"/>
    <w:rsid w:val="00BE3EF2"/>
    <w:rsid w:val="00BE472D"/>
    <w:rsid w:val="00BE4D74"/>
    <w:rsid w:val="00BE5D1A"/>
    <w:rsid w:val="00BE6DC0"/>
    <w:rsid w:val="00BE6F5E"/>
    <w:rsid w:val="00BE7D7F"/>
    <w:rsid w:val="00BF0321"/>
    <w:rsid w:val="00BF032D"/>
    <w:rsid w:val="00BF071F"/>
    <w:rsid w:val="00BF0B0C"/>
    <w:rsid w:val="00BF1CDE"/>
    <w:rsid w:val="00BF2698"/>
    <w:rsid w:val="00BF330E"/>
    <w:rsid w:val="00BF3829"/>
    <w:rsid w:val="00BF4872"/>
    <w:rsid w:val="00BF52D7"/>
    <w:rsid w:val="00BF56DB"/>
    <w:rsid w:val="00BF5734"/>
    <w:rsid w:val="00BF5F98"/>
    <w:rsid w:val="00BF724C"/>
    <w:rsid w:val="00BF73E1"/>
    <w:rsid w:val="00BF7A0B"/>
    <w:rsid w:val="00BF7B49"/>
    <w:rsid w:val="00C01A1E"/>
    <w:rsid w:val="00C02A84"/>
    <w:rsid w:val="00C02DE5"/>
    <w:rsid w:val="00C031EC"/>
    <w:rsid w:val="00C032E2"/>
    <w:rsid w:val="00C036A4"/>
    <w:rsid w:val="00C03FD8"/>
    <w:rsid w:val="00C05AF7"/>
    <w:rsid w:val="00C05CB2"/>
    <w:rsid w:val="00C06D95"/>
    <w:rsid w:val="00C070E9"/>
    <w:rsid w:val="00C10679"/>
    <w:rsid w:val="00C11DFD"/>
    <w:rsid w:val="00C12296"/>
    <w:rsid w:val="00C13807"/>
    <w:rsid w:val="00C139FC"/>
    <w:rsid w:val="00C13A24"/>
    <w:rsid w:val="00C13D4C"/>
    <w:rsid w:val="00C14376"/>
    <w:rsid w:val="00C14A66"/>
    <w:rsid w:val="00C14D10"/>
    <w:rsid w:val="00C1506A"/>
    <w:rsid w:val="00C15B79"/>
    <w:rsid w:val="00C16450"/>
    <w:rsid w:val="00C1674E"/>
    <w:rsid w:val="00C169BE"/>
    <w:rsid w:val="00C176B3"/>
    <w:rsid w:val="00C177E0"/>
    <w:rsid w:val="00C20F0E"/>
    <w:rsid w:val="00C21AB4"/>
    <w:rsid w:val="00C229F8"/>
    <w:rsid w:val="00C25210"/>
    <w:rsid w:val="00C268D2"/>
    <w:rsid w:val="00C27379"/>
    <w:rsid w:val="00C273AE"/>
    <w:rsid w:val="00C2745A"/>
    <w:rsid w:val="00C27D37"/>
    <w:rsid w:val="00C30A39"/>
    <w:rsid w:val="00C30C9C"/>
    <w:rsid w:val="00C31133"/>
    <w:rsid w:val="00C31D9B"/>
    <w:rsid w:val="00C32FE0"/>
    <w:rsid w:val="00C33312"/>
    <w:rsid w:val="00C34791"/>
    <w:rsid w:val="00C3493F"/>
    <w:rsid w:val="00C34AC1"/>
    <w:rsid w:val="00C34CFE"/>
    <w:rsid w:val="00C35510"/>
    <w:rsid w:val="00C358E7"/>
    <w:rsid w:val="00C36269"/>
    <w:rsid w:val="00C3635F"/>
    <w:rsid w:val="00C36BC5"/>
    <w:rsid w:val="00C37401"/>
    <w:rsid w:val="00C37C3C"/>
    <w:rsid w:val="00C413B4"/>
    <w:rsid w:val="00C425D0"/>
    <w:rsid w:val="00C43165"/>
    <w:rsid w:val="00C4467F"/>
    <w:rsid w:val="00C449E4"/>
    <w:rsid w:val="00C44AB3"/>
    <w:rsid w:val="00C44BB7"/>
    <w:rsid w:val="00C44CA5"/>
    <w:rsid w:val="00C44F47"/>
    <w:rsid w:val="00C45AA7"/>
    <w:rsid w:val="00C4636C"/>
    <w:rsid w:val="00C46A4E"/>
    <w:rsid w:val="00C50D1D"/>
    <w:rsid w:val="00C514BA"/>
    <w:rsid w:val="00C5211C"/>
    <w:rsid w:val="00C52255"/>
    <w:rsid w:val="00C5363A"/>
    <w:rsid w:val="00C53D61"/>
    <w:rsid w:val="00C55231"/>
    <w:rsid w:val="00C56111"/>
    <w:rsid w:val="00C56AB8"/>
    <w:rsid w:val="00C60D99"/>
    <w:rsid w:val="00C6100C"/>
    <w:rsid w:val="00C61D18"/>
    <w:rsid w:val="00C61E79"/>
    <w:rsid w:val="00C62C30"/>
    <w:rsid w:val="00C62F4E"/>
    <w:rsid w:val="00C646F1"/>
    <w:rsid w:val="00C65231"/>
    <w:rsid w:val="00C6556B"/>
    <w:rsid w:val="00C65C9B"/>
    <w:rsid w:val="00C6658E"/>
    <w:rsid w:val="00C66E07"/>
    <w:rsid w:val="00C70988"/>
    <w:rsid w:val="00C70AAB"/>
    <w:rsid w:val="00C71F8F"/>
    <w:rsid w:val="00C730EB"/>
    <w:rsid w:val="00C7376B"/>
    <w:rsid w:val="00C73B9A"/>
    <w:rsid w:val="00C7497F"/>
    <w:rsid w:val="00C7513D"/>
    <w:rsid w:val="00C75784"/>
    <w:rsid w:val="00C75EB5"/>
    <w:rsid w:val="00C769B2"/>
    <w:rsid w:val="00C77976"/>
    <w:rsid w:val="00C8009A"/>
    <w:rsid w:val="00C800F3"/>
    <w:rsid w:val="00C80118"/>
    <w:rsid w:val="00C80384"/>
    <w:rsid w:val="00C80E12"/>
    <w:rsid w:val="00C81313"/>
    <w:rsid w:val="00C81888"/>
    <w:rsid w:val="00C81AB6"/>
    <w:rsid w:val="00C81B29"/>
    <w:rsid w:val="00C81C03"/>
    <w:rsid w:val="00C81C21"/>
    <w:rsid w:val="00C82B67"/>
    <w:rsid w:val="00C8369B"/>
    <w:rsid w:val="00C836BC"/>
    <w:rsid w:val="00C83782"/>
    <w:rsid w:val="00C839C5"/>
    <w:rsid w:val="00C839F7"/>
    <w:rsid w:val="00C83F8B"/>
    <w:rsid w:val="00C84839"/>
    <w:rsid w:val="00C84AF5"/>
    <w:rsid w:val="00C8594A"/>
    <w:rsid w:val="00C86287"/>
    <w:rsid w:val="00C86835"/>
    <w:rsid w:val="00C87507"/>
    <w:rsid w:val="00C90903"/>
    <w:rsid w:val="00C90965"/>
    <w:rsid w:val="00C916C4"/>
    <w:rsid w:val="00C92399"/>
    <w:rsid w:val="00C924B2"/>
    <w:rsid w:val="00C92F52"/>
    <w:rsid w:val="00C93AF4"/>
    <w:rsid w:val="00C940BA"/>
    <w:rsid w:val="00C9463B"/>
    <w:rsid w:val="00C94C96"/>
    <w:rsid w:val="00C94CEE"/>
    <w:rsid w:val="00C94EBA"/>
    <w:rsid w:val="00C953F8"/>
    <w:rsid w:val="00C95525"/>
    <w:rsid w:val="00C9625A"/>
    <w:rsid w:val="00C963A2"/>
    <w:rsid w:val="00CA0207"/>
    <w:rsid w:val="00CA0D2D"/>
    <w:rsid w:val="00CA1E40"/>
    <w:rsid w:val="00CA1E58"/>
    <w:rsid w:val="00CA2033"/>
    <w:rsid w:val="00CA24C7"/>
    <w:rsid w:val="00CA2A19"/>
    <w:rsid w:val="00CA4E70"/>
    <w:rsid w:val="00CA5222"/>
    <w:rsid w:val="00CA5411"/>
    <w:rsid w:val="00CA5840"/>
    <w:rsid w:val="00CA6CE1"/>
    <w:rsid w:val="00CB04FF"/>
    <w:rsid w:val="00CB0852"/>
    <w:rsid w:val="00CB0D80"/>
    <w:rsid w:val="00CB1C08"/>
    <w:rsid w:val="00CB217E"/>
    <w:rsid w:val="00CB343B"/>
    <w:rsid w:val="00CB3661"/>
    <w:rsid w:val="00CB3A51"/>
    <w:rsid w:val="00CB3D5D"/>
    <w:rsid w:val="00CB4BFE"/>
    <w:rsid w:val="00CB5BC0"/>
    <w:rsid w:val="00CB5EEB"/>
    <w:rsid w:val="00CB62B4"/>
    <w:rsid w:val="00CB65F6"/>
    <w:rsid w:val="00CB671F"/>
    <w:rsid w:val="00CB687F"/>
    <w:rsid w:val="00CB6A0A"/>
    <w:rsid w:val="00CB757C"/>
    <w:rsid w:val="00CB778E"/>
    <w:rsid w:val="00CC027F"/>
    <w:rsid w:val="00CC1179"/>
    <w:rsid w:val="00CC1860"/>
    <w:rsid w:val="00CC1F64"/>
    <w:rsid w:val="00CC223C"/>
    <w:rsid w:val="00CC4184"/>
    <w:rsid w:val="00CC43EB"/>
    <w:rsid w:val="00CC46B8"/>
    <w:rsid w:val="00CC5EEB"/>
    <w:rsid w:val="00CC5F81"/>
    <w:rsid w:val="00CC5FFF"/>
    <w:rsid w:val="00CD1213"/>
    <w:rsid w:val="00CD18F4"/>
    <w:rsid w:val="00CD1D82"/>
    <w:rsid w:val="00CD1E5B"/>
    <w:rsid w:val="00CD1EA3"/>
    <w:rsid w:val="00CD23D3"/>
    <w:rsid w:val="00CD27F5"/>
    <w:rsid w:val="00CD386A"/>
    <w:rsid w:val="00CD3A54"/>
    <w:rsid w:val="00CD3CA0"/>
    <w:rsid w:val="00CD4356"/>
    <w:rsid w:val="00CD500D"/>
    <w:rsid w:val="00CD5437"/>
    <w:rsid w:val="00CD55D3"/>
    <w:rsid w:val="00CD5C3D"/>
    <w:rsid w:val="00CD6106"/>
    <w:rsid w:val="00CD6275"/>
    <w:rsid w:val="00CD6392"/>
    <w:rsid w:val="00CD777B"/>
    <w:rsid w:val="00CD7786"/>
    <w:rsid w:val="00CE00C6"/>
    <w:rsid w:val="00CE0C7E"/>
    <w:rsid w:val="00CE1C2E"/>
    <w:rsid w:val="00CE1F97"/>
    <w:rsid w:val="00CE2D00"/>
    <w:rsid w:val="00CE3D35"/>
    <w:rsid w:val="00CE4363"/>
    <w:rsid w:val="00CE44C6"/>
    <w:rsid w:val="00CE4C75"/>
    <w:rsid w:val="00CE534E"/>
    <w:rsid w:val="00CE5AB6"/>
    <w:rsid w:val="00CE5F45"/>
    <w:rsid w:val="00CE68E2"/>
    <w:rsid w:val="00CE6BE2"/>
    <w:rsid w:val="00CF039C"/>
    <w:rsid w:val="00CF04AA"/>
    <w:rsid w:val="00CF0C60"/>
    <w:rsid w:val="00CF1666"/>
    <w:rsid w:val="00CF1CB8"/>
    <w:rsid w:val="00CF2D11"/>
    <w:rsid w:val="00CF3064"/>
    <w:rsid w:val="00CF4B8E"/>
    <w:rsid w:val="00CF5513"/>
    <w:rsid w:val="00CF64A3"/>
    <w:rsid w:val="00CF6857"/>
    <w:rsid w:val="00CF6F2E"/>
    <w:rsid w:val="00D0036C"/>
    <w:rsid w:val="00D00632"/>
    <w:rsid w:val="00D01219"/>
    <w:rsid w:val="00D019E0"/>
    <w:rsid w:val="00D01B17"/>
    <w:rsid w:val="00D01BF5"/>
    <w:rsid w:val="00D03E1F"/>
    <w:rsid w:val="00D04AF5"/>
    <w:rsid w:val="00D05866"/>
    <w:rsid w:val="00D05AE3"/>
    <w:rsid w:val="00D06591"/>
    <w:rsid w:val="00D066AA"/>
    <w:rsid w:val="00D0673A"/>
    <w:rsid w:val="00D069F8"/>
    <w:rsid w:val="00D06C76"/>
    <w:rsid w:val="00D07FD2"/>
    <w:rsid w:val="00D122F8"/>
    <w:rsid w:val="00D12B51"/>
    <w:rsid w:val="00D12D4F"/>
    <w:rsid w:val="00D13352"/>
    <w:rsid w:val="00D13940"/>
    <w:rsid w:val="00D13B5C"/>
    <w:rsid w:val="00D14114"/>
    <w:rsid w:val="00D150AD"/>
    <w:rsid w:val="00D1633F"/>
    <w:rsid w:val="00D1639A"/>
    <w:rsid w:val="00D163B9"/>
    <w:rsid w:val="00D16BDA"/>
    <w:rsid w:val="00D20968"/>
    <w:rsid w:val="00D2096D"/>
    <w:rsid w:val="00D21869"/>
    <w:rsid w:val="00D21E66"/>
    <w:rsid w:val="00D21FA2"/>
    <w:rsid w:val="00D2246B"/>
    <w:rsid w:val="00D22A29"/>
    <w:rsid w:val="00D2363E"/>
    <w:rsid w:val="00D24066"/>
    <w:rsid w:val="00D247EA"/>
    <w:rsid w:val="00D2571F"/>
    <w:rsid w:val="00D2599C"/>
    <w:rsid w:val="00D26AE7"/>
    <w:rsid w:val="00D273E1"/>
    <w:rsid w:val="00D27B64"/>
    <w:rsid w:val="00D27B6A"/>
    <w:rsid w:val="00D337D2"/>
    <w:rsid w:val="00D33BA6"/>
    <w:rsid w:val="00D35293"/>
    <w:rsid w:val="00D36271"/>
    <w:rsid w:val="00D4029E"/>
    <w:rsid w:val="00D407CC"/>
    <w:rsid w:val="00D40E8D"/>
    <w:rsid w:val="00D4187D"/>
    <w:rsid w:val="00D43080"/>
    <w:rsid w:val="00D4421C"/>
    <w:rsid w:val="00D448AA"/>
    <w:rsid w:val="00D449E4"/>
    <w:rsid w:val="00D44D80"/>
    <w:rsid w:val="00D467C3"/>
    <w:rsid w:val="00D46BF9"/>
    <w:rsid w:val="00D46CDF"/>
    <w:rsid w:val="00D4762C"/>
    <w:rsid w:val="00D47D95"/>
    <w:rsid w:val="00D5049D"/>
    <w:rsid w:val="00D5059A"/>
    <w:rsid w:val="00D50A43"/>
    <w:rsid w:val="00D5160B"/>
    <w:rsid w:val="00D5295D"/>
    <w:rsid w:val="00D52AA4"/>
    <w:rsid w:val="00D5350C"/>
    <w:rsid w:val="00D543CE"/>
    <w:rsid w:val="00D546C3"/>
    <w:rsid w:val="00D54AC4"/>
    <w:rsid w:val="00D55069"/>
    <w:rsid w:val="00D55690"/>
    <w:rsid w:val="00D55E84"/>
    <w:rsid w:val="00D56BAC"/>
    <w:rsid w:val="00D57E3C"/>
    <w:rsid w:val="00D57F19"/>
    <w:rsid w:val="00D57F7B"/>
    <w:rsid w:val="00D60061"/>
    <w:rsid w:val="00D61CCF"/>
    <w:rsid w:val="00D628B8"/>
    <w:rsid w:val="00D62BBC"/>
    <w:rsid w:val="00D642CB"/>
    <w:rsid w:val="00D658E8"/>
    <w:rsid w:val="00D65C06"/>
    <w:rsid w:val="00D65D2A"/>
    <w:rsid w:val="00D65EDE"/>
    <w:rsid w:val="00D661E3"/>
    <w:rsid w:val="00D670B0"/>
    <w:rsid w:val="00D67144"/>
    <w:rsid w:val="00D67338"/>
    <w:rsid w:val="00D67F6B"/>
    <w:rsid w:val="00D71745"/>
    <w:rsid w:val="00D717D3"/>
    <w:rsid w:val="00D73890"/>
    <w:rsid w:val="00D73A61"/>
    <w:rsid w:val="00D74594"/>
    <w:rsid w:val="00D7479A"/>
    <w:rsid w:val="00D771B4"/>
    <w:rsid w:val="00D778AE"/>
    <w:rsid w:val="00D7799F"/>
    <w:rsid w:val="00D77E84"/>
    <w:rsid w:val="00D8183A"/>
    <w:rsid w:val="00D81D6A"/>
    <w:rsid w:val="00D82F42"/>
    <w:rsid w:val="00D84A24"/>
    <w:rsid w:val="00D8571B"/>
    <w:rsid w:val="00D8671A"/>
    <w:rsid w:val="00D916BB"/>
    <w:rsid w:val="00D92E28"/>
    <w:rsid w:val="00D936A4"/>
    <w:rsid w:val="00D940BD"/>
    <w:rsid w:val="00D9525A"/>
    <w:rsid w:val="00D954EE"/>
    <w:rsid w:val="00D961D5"/>
    <w:rsid w:val="00D964E8"/>
    <w:rsid w:val="00DA086D"/>
    <w:rsid w:val="00DA0EE4"/>
    <w:rsid w:val="00DA10B3"/>
    <w:rsid w:val="00DA174A"/>
    <w:rsid w:val="00DA1E7C"/>
    <w:rsid w:val="00DA3593"/>
    <w:rsid w:val="00DA391C"/>
    <w:rsid w:val="00DA480F"/>
    <w:rsid w:val="00DA5E3C"/>
    <w:rsid w:val="00DA6167"/>
    <w:rsid w:val="00DA6DA5"/>
    <w:rsid w:val="00DA7307"/>
    <w:rsid w:val="00DA739D"/>
    <w:rsid w:val="00DA7D14"/>
    <w:rsid w:val="00DA7E6E"/>
    <w:rsid w:val="00DB008C"/>
    <w:rsid w:val="00DB059B"/>
    <w:rsid w:val="00DB1556"/>
    <w:rsid w:val="00DB2651"/>
    <w:rsid w:val="00DB2D12"/>
    <w:rsid w:val="00DB3310"/>
    <w:rsid w:val="00DB47C1"/>
    <w:rsid w:val="00DB4C51"/>
    <w:rsid w:val="00DB518A"/>
    <w:rsid w:val="00DB56C4"/>
    <w:rsid w:val="00DB58E4"/>
    <w:rsid w:val="00DC078C"/>
    <w:rsid w:val="00DC1649"/>
    <w:rsid w:val="00DC1C6B"/>
    <w:rsid w:val="00DC1DCA"/>
    <w:rsid w:val="00DC37AD"/>
    <w:rsid w:val="00DC3C23"/>
    <w:rsid w:val="00DC4759"/>
    <w:rsid w:val="00DC58AD"/>
    <w:rsid w:val="00DC6B0A"/>
    <w:rsid w:val="00DC6DCA"/>
    <w:rsid w:val="00DC7130"/>
    <w:rsid w:val="00DD073D"/>
    <w:rsid w:val="00DD1151"/>
    <w:rsid w:val="00DD1D09"/>
    <w:rsid w:val="00DD1D99"/>
    <w:rsid w:val="00DD2842"/>
    <w:rsid w:val="00DD2B44"/>
    <w:rsid w:val="00DD429F"/>
    <w:rsid w:val="00DD45ED"/>
    <w:rsid w:val="00DD4982"/>
    <w:rsid w:val="00DD4DE8"/>
    <w:rsid w:val="00DD5EDB"/>
    <w:rsid w:val="00DD5F9A"/>
    <w:rsid w:val="00DD68AD"/>
    <w:rsid w:val="00DD6A9D"/>
    <w:rsid w:val="00DD6F37"/>
    <w:rsid w:val="00DD7178"/>
    <w:rsid w:val="00DD7576"/>
    <w:rsid w:val="00DE05C8"/>
    <w:rsid w:val="00DE0F46"/>
    <w:rsid w:val="00DE1580"/>
    <w:rsid w:val="00DE1984"/>
    <w:rsid w:val="00DE1B67"/>
    <w:rsid w:val="00DE2457"/>
    <w:rsid w:val="00DE2614"/>
    <w:rsid w:val="00DE2941"/>
    <w:rsid w:val="00DE3BEE"/>
    <w:rsid w:val="00DE3FA8"/>
    <w:rsid w:val="00DE4573"/>
    <w:rsid w:val="00DE4D72"/>
    <w:rsid w:val="00DE54D0"/>
    <w:rsid w:val="00DE5AF1"/>
    <w:rsid w:val="00DE6B22"/>
    <w:rsid w:val="00DE6BA9"/>
    <w:rsid w:val="00DE7453"/>
    <w:rsid w:val="00DE7C38"/>
    <w:rsid w:val="00DF01FE"/>
    <w:rsid w:val="00DF03B2"/>
    <w:rsid w:val="00DF2E7A"/>
    <w:rsid w:val="00DF3030"/>
    <w:rsid w:val="00DF3D66"/>
    <w:rsid w:val="00DF4556"/>
    <w:rsid w:val="00DF585C"/>
    <w:rsid w:val="00DF6203"/>
    <w:rsid w:val="00DF6743"/>
    <w:rsid w:val="00DF6F12"/>
    <w:rsid w:val="00DF79F2"/>
    <w:rsid w:val="00E00F8F"/>
    <w:rsid w:val="00E01579"/>
    <w:rsid w:val="00E01649"/>
    <w:rsid w:val="00E0185B"/>
    <w:rsid w:val="00E02058"/>
    <w:rsid w:val="00E020AB"/>
    <w:rsid w:val="00E030F2"/>
    <w:rsid w:val="00E0416A"/>
    <w:rsid w:val="00E041EF"/>
    <w:rsid w:val="00E04864"/>
    <w:rsid w:val="00E0620A"/>
    <w:rsid w:val="00E0620B"/>
    <w:rsid w:val="00E06547"/>
    <w:rsid w:val="00E068B5"/>
    <w:rsid w:val="00E10979"/>
    <w:rsid w:val="00E1105B"/>
    <w:rsid w:val="00E119DD"/>
    <w:rsid w:val="00E11AB2"/>
    <w:rsid w:val="00E12AF1"/>
    <w:rsid w:val="00E12BA4"/>
    <w:rsid w:val="00E12E5C"/>
    <w:rsid w:val="00E13186"/>
    <w:rsid w:val="00E13B8B"/>
    <w:rsid w:val="00E17C87"/>
    <w:rsid w:val="00E20211"/>
    <w:rsid w:val="00E208EC"/>
    <w:rsid w:val="00E21D66"/>
    <w:rsid w:val="00E22B46"/>
    <w:rsid w:val="00E22B80"/>
    <w:rsid w:val="00E23587"/>
    <w:rsid w:val="00E24CC6"/>
    <w:rsid w:val="00E24F03"/>
    <w:rsid w:val="00E24FC1"/>
    <w:rsid w:val="00E2608F"/>
    <w:rsid w:val="00E26420"/>
    <w:rsid w:val="00E27512"/>
    <w:rsid w:val="00E27DB4"/>
    <w:rsid w:val="00E305B9"/>
    <w:rsid w:val="00E317EF"/>
    <w:rsid w:val="00E31EA0"/>
    <w:rsid w:val="00E32587"/>
    <w:rsid w:val="00E326B9"/>
    <w:rsid w:val="00E32991"/>
    <w:rsid w:val="00E347CF"/>
    <w:rsid w:val="00E34B47"/>
    <w:rsid w:val="00E34D7A"/>
    <w:rsid w:val="00E36223"/>
    <w:rsid w:val="00E36A53"/>
    <w:rsid w:val="00E371A2"/>
    <w:rsid w:val="00E37F04"/>
    <w:rsid w:val="00E403C9"/>
    <w:rsid w:val="00E40E58"/>
    <w:rsid w:val="00E416E5"/>
    <w:rsid w:val="00E42735"/>
    <w:rsid w:val="00E42789"/>
    <w:rsid w:val="00E42B39"/>
    <w:rsid w:val="00E43B3A"/>
    <w:rsid w:val="00E43EF4"/>
    <w:rsid w:val="00E44A25"/>
    <w:rsid w:val="00E45184"/>
    <w:rsid w:val="00E451AD"/>
    <w:rsid w:val="00E45202"/>
    <w:rsid w:val="00E46A47"/>
    <w:rsid w:val="00E50136"/>
    <w:rsid w:val="00E509EF"/>
    <w:rsid w:val="00E519EF"/>
    <w:rsid w:val="00E51E28"/>
    <w:rsid w:val="00E51FE8"/>
    <w:rsid w:val="00E52075"/>
    <w:rsid w:val="00E52922"/>
    <w:rsid w:val="00E52CD1"/>
    <w:rsid w:val="00E53483"/>
    <w:rsid w:val="00E53DDB"/>
    <w:rsid w:val="00E546A5"/>
    <w:rsid w:val="00E563E7"/>
    <w:rsid w:val="00E56452"/>
    <w:rsid w:val="00E57561"/>
    <w:rsid w:val="00E57B33"/>
    <w:rsid w:val="00E57E85"/>
    <w:rsid w:val="00E6165C"/>
    <w:rsid w:val="00E62A13"/>
    <w:rsid w:val="00E637D4"/>
    <w:rsid w:val="00E63D55"/>
    <w:rsid w:val="00E64005"/>
    <w:rsid w:val="00E642CA"/>
    <w:rsid w:val="00E6492B"/>
    <w:rsid w:val="00E64DA0"/>
    <w:rsid w:val="00E651B2"/>
    <w:rsid w:val="00E664AE"/>
    <w:rsid w:val="00E670A3"/>
    <w:rsid w:val="00E67791"/>
    <w:rsid w:val="00E67829"/>
    <w:rsid w:val="00E7008F"/>
    <w:rsid w:val="00E701D1"/>
    <w:rsid w:val="00E70865"/>
    <w:rsid w:val="00E709CF"/>
    <w:rsid w:val="00E71340"/>
    <w:rsid w:val="00E71740"/>
    <w:rsid w:val="00E7176B"/>
    <w:rsid w:val="00E734E8"/>
    <w:rsid w:val="00E736D3"/>
    <w:rsid w:val="00E74692"/>
    <w:rsid w:val="00E74A99"/>
    <w:rsid w:val="00E74CB6"/>
    <w:rsid w:val="00E75AE5"/>
    <w:rsid w:val="00E8003F"/>
    <w:rsid w:val="00E80069"/>
    <w:rsid w:val="00E80EC0"/>
    <w:rsid w:val="00E81B95"/>
    <w:rsid w:val="00E81EA7"/>
    <w:rsid w:val="00E82F49"/>
    <w:rsid w:val="00E82F76"/>
    <w:rsid w:val="00E844D1"/>
    <w:rsid w:val="00E859DC"/>
    <w:rsid w:val="00E85B62"/>
    <w:rsid w:val="00E85BFC"/>
    <w:rsid w:val="00E85D15"/>
    <w:rsid w:val="00E86DD9"/>
    <w:rsid w:val="00E8755E"/>
    <w:rsid w:val="00E90214"/>
    <w:rsid w:val="00E918E6"/>
    <w:rsid w:val="00E91F93"/>
    <w:rsid w:val="00E923CA"/>
    <w:rsid w:val="00E926CB"/>
    <w:rsid w:val="00E92721"/>
    <w:rsid w:val="00E93506"/>
    <w:rsid w:val="00E94C5C"/>
    <w:rsid w:val="00E9524D"/>
    <w:rsid w:val="00E95EC3"/>
    <w:rsid w:val="00E95F5B"/>
    <w:rsid w:val="00E96CA0"/>
    <w:rsid w:val="00E96CF9"/>
    <w:rsid w:val="00E97281"/>
    <w:rsid w:val="00E9734A"/>
    <w:rsid w:val="00EA01DA"/>
    <w:rsid w:val="00EA0771"/>
    <w:rsid w:val="00EA0914"/>
    <w:rsid w:val="00EA1A57"/>
    <w:rsid w:val="00EA22D3"/>
    <w:rsid w:val="00EA2549"/>
    <w:rsid w:val="00EA34DC"/>
    <w:rsid w:val="00EA35C2"/>
    <w:rsid w:val="00EA42B1"/>
    <w:rsid w:val="00EA4414"/>
    <w:rsid w:val="00EA4736"/>
    <w:rsid w:val="00EA4C66"/>
    <w:rsid w:val="00EA5193"/>
    <w:rsid w:val="00EA5705"/>
    <w:rsid w:val="00EA5E49"/>
    <w:rsid w:val="00EA5FDA"/>
    <w:rsid w:val="00EA6C0B"/>
    <w:rsid w:val="00EA7AE7"/>
    <w:rsid w:val="00EA7FE7"/>
    <w:rsid w:val="00EB0524"/>
    <w:rsid w:val="00EB0F41"/>
    <w:rsid w:val="00EB192C"/>
    <w:rsid w:val="00EB2A18"/>
    <w:rsid w:val="00EB362F"/>
    <w:rsid w:val="00EB370D"/>
    <w:rsid w:val="00EB4042"/>
    <w:rsid w:val="00EB40FA"/>
    <w:rsid w:val="00EB451B"/>
    <w:rsid w:val="00EB5481"/>
    <w:rsid w:val="00EB6C8D"/>
    <w:rsid w:val="00EB76D6"/>
    <w:rsid w:val="00EB7B8A"/>
    <w:rsid w:val="00EB7E5D"/>
    <w:rsid w:val="00EC1F4E"/>
    <w:rsid w:val="00EC2CD4"/>
    <w:rsid w:val="00EC3D37"/>
    <w:rsid w:val="00EC3D8B"/>
    <w:rsid w:val="00EC5452"/>
    <w:rsid w:val="00EC5B99"/>
    <w:rsid w:val="00EC5E66"/>
    <w:rsid w:val="00EC6216"/>
    <w:rsid w:val="00EC6289"/>
    <w:rsid w:val="00EC67FE"/>
    <w:rsid w:val="00ED03B6"/>
    <w:rsid w:val="00ED0E9D"/>
    <w:rsid w:val="00ED1058"/>
    <w:rsid w:val="00ED17FA"/>
    <w:rsid w:val="00ED263D"/>
    <w:rsid w:val="00ED2A9C"/>
    <w:rsid w:val="00ED2E3B"/>
    <w:rsid w:val="00ED3C34"/>
    <w:rsid w:val="00ED4340"/>
    <w:rsid w:val="00ED62ED"/>
    <w:rsid w:val="00ED64CC"/>
    <w:rsid w:val="00EE0EDA"/>
    <w:rsid w:val="00EE1126"/>
    <w:rsid w:val="00EE116E"/>
    <w:rsid w:val="00EE14A2"/>
    <w:rsid w:val="00EE1585"/>
    <w:rsid w:val="00EE218E"/>
    <w:rsid w:val="00EE25DC"/>
    <w:rsid w:val="00EE27AE"/>
    <w:rsid w:val="00EE2B09"/>
    <w:rsid w:val="00EE2FF3"/>
    <w:rsid w:val="00EE3B56"/>
    <w:rsid w:val="00EE528A"/>
    <w:rsid w:val="00EE571C"/>
    <w:rsid w:val="00EE65A0"/>
    <w:rsid w:val="00EE6E15"/>
    <w:rsid w:val="00EE7726"/>
    <w:rsid w:val="00EF01C5"/>
    <w:rsid w:val="00EF1614"/>
    <w:rsid w:val="00EF251A"/>
    <w:rsid w:val="00EF25EF"/>
    <w:rsid w:val="00EF2D29"/>
    <w:rsid w:val="00EF3129"/>
    <w:rsid w:val="00EF347C"/>
    <w:rsid w:val="00EF4260"/>
    <w:rsid w:val="00EF4E6E"/>
    <w:rsid w:val="00EF4EAE"/>
    <w:rsid w:val="00EF5182"/>
    <w:rsid w:val="00EF72A8"/>
    <w:rsid w:val="00EF799A"/>
    <w:rsid w:val="00EF7B02"/>
    <w:rsid w:val="00F0070F"/>
    <w:rsid w:val="00F014F1"/>
    <w:rsid w:val="00F015A9"/>
    <w:rsid w:val="00F01CD9"/>
    <w:rsid w:val="00F01EB5"/>
    <w:rsid w:val="00F0206D"/>
    <w:rsid w:val="00F0224F"/>
    <w:rsid w:val="00F0246B"/>
    <w:rsid w:val="00F02A29"/>
    <w:rsid w:val="00F02ABD"/>
    <w:rsid w:val="00F02BEC"/>
    <w:rsid w:val="00F03B72"/>
    <w:rsid w:val="00F05A8F"/>
    <w:rsid w:val="00F06026"/>
    <w:rsid w:val="00F0633F"/>
    <w:rsid w:val="00F065E7"/>
    <w:rsid w:val="00F0749E"/>
    <w:rsid w:val="00F078A4"/>
    <w:rsid w:val="00F07BEB"/>
    <w:rsid w:val="00F10029"/>
    <w:rsid w:val="00F1138D"/>
    <w:rsid w:val="00F11D5A"/>
    <w:rsid w:val="00F11EEF"/>
    <w:rsid w:val="00F120A1"/>
    <w:rsid w:val="00F12341"/>
    <w:rsid w:val="00F13685"/>
    <w:rsid w:val="00F1395B"/>
    <w:rsid w:val="00F13E9C"/>
    <w:rsid w:val="00F15C12"/>
    <w:rsid w:val="00F20A2D"/>
    <w:rsid w:val="00F21511"/>
    <w:rsid w:val="00F218DB"/>
    <w:rsid w:val="00F219A0"/>
    <w:rsid w:val="00F232EC"/>
    <w:rsid w:val="00F23511"/>
    <w:rsid w:val="00F236ED"/>
    <w:rsid w:val="00F23DF5"/>
    <w:rsid w:val="00F24684"/>
    <w:rsid w:val="00F258A0"/>
    <w:rsid w:val="00F259D4"/>
    <w:rsid w:val="00F25A2B"/>
    <w:rsid w:val="00F25AD0"/>
    <w:rsid w:val="00F25D05"/>
    <w:rsid w:val="00F25D69"/>
    <w:rsid w:val="00F26862"/>
    <w:rsid w:val="00F26E43"/>
    <w:rsid w:val="00F270B6"/>
    <w:rsid w:val="00F304C0"/>
    <w:rsid w:val="00F30A96"/>
    <w:rsid w:val="00F31469"/>
    <w:rsid w:val="00F3174A"/>
    <w:rsid w:val="00F31E80"/>
    <w:rsid w:val="00F33031"/>
    <w:rsid w:val="00F348F6"/>
    <w:rsid w:val="00F34B2B"/>
    <w:rsid w:val="00F354A7"/>
    <w:rsid w:val="00F355C2"/>
    <w:rsid w:val="00F35648"/>
    <w:rsid w:val="00F35E67"/>
    <w:rsid w:val="00F36073"/>
    <w:rsid w:val="00F364E8"/>
    <w:rsid w:val="00F366DA"/>
    <w:rsid w:val="00F37412"/>
    <w:rsid w:val="00F4005E"/>
    <w:rsid w:val="00F403D5"/>
    <w:rsid w:val="00F406E4"/>
    <w:rsid w:val="00F4077C"/>
    <w:rsid w:val="00F411D2"/>
    <w:rsid w:val="00F41361"/>
    <w:rsid w:val="00F43C39"/>
    <w:rsid w:val="00F4475A"/>
    <w:rsid w:val="00F447AA"/>
    <w:rsid w:val="00F46EAA"/>
    <w:rsid w:val="00F4700D"/>
    <w:rsid w:val="00F4771F"/>
    <w:rsid w:val="00F477D6"/>
    <w:rsid w:val="00F517C3"/>
    <w:rsid w:val="00F51B4A"/>
    <w:rsid w:val="00F5439B"/>
    <w:rsid w:val="00F545FF"/>
    <w:rsid w:val="00F54AA5"/>
    <w:rsid w:val="00F54D0F"/>
    <w:rsid w:val="00F557A0"/>
    <w:rsid w:val="00F55848"/>
    <w:rsid w:val="00F56274"/>
    <w:rsid w:val="00F5744B"/>
    <w:rsid w:val="00F57D92"/>
    <w:rsid w:val="00F601E9"/>
    <w:rsid w:val="00F60426"/>
    <w:rsid w:val="00F6123C"/>
    <w:rsid w:val="00F6127B"/>
    <w:rsid w:val="00F61514"/>
    <w:rsid w:val="00F63AD0"/>
    <w:rsid w:val="00F66F4F"/>
    <w:rsid w:val="00F6714E"/>
    <w:rsid w:val="00F67915"/>
    <w:rsid w:val="00F70AED"/>
    <w:rsid w:val="00F70FAD"/>
    <w:rsid w:val="00F73890"/>
    <w:rsid w:val="00F73F91"/>
    <w:rsid w:val="00F7505E"/>
    <w:rsid w:val="00F75515"/>
    <w:rsid w:val="00F75BF0"/>
    <w:rsid w:val="00F76370"/>
    <w:rsid w:val="00F800A6"/>
    <w:rsid w:val="00F80886"/>
    <w:rsid w:val="00F81254"/>
    <w:rsid w:val="00F8261D"/>
    <w:rsid w:val="00F82E08"/>
    <w:rsid w:val="00F82F55"/>
    <w:rsid w:val="00F84386"/>
    <w:rsid w:val="00F84BDA"/>
    <w:rsid w:val="00F84E09"/>
    <w:rsid w:val="00F855CF"/>
    <w:rsid w:val="00F86CB5"/>
    <w:rsid w:val="00F86CF4"/>
    <w:rsid w:val="00F876FC"/>
    <w:rsid w:val="00F879BE"/>
    <w:rsid w:val="00F903E2"/>
    <w:rsid w:val="00F90AC3"/>
    <w:rsid w:val="00F90CA1"/>
    <w:rsid w:val="00F90E8A"/>
    <w:rsid w:val="00F9318A"/>
    <w:rsid w:val="00F9332F"/>
    <w:rsid w:val="00F936B0"/>
    <w:rsid w:val="00F93A69"/>
    <w:rsid w:val="00F93DCB"/>
    <w:rsid w:val="00F954C2"/>
    <w:rsid w:val="00F9556B"/>
    <w:rsid w:val="00F961AC"/>
    <w:rsid w:val="00F96FDE"/>
    <w:rsid w:val="00F97029"/>
    <w:rsid w:val="00F976A2"/>
    <w:rsid w:val="00F97FF3"/>
    <w:rsid w:val="00FA25FE"/>
    <w:rsid w:val="00FA285B"/>
    <w:rsid w:val="00FA2F4D"/>
    <w:rsid w:val="00FA34A3"/>
    <w:rsid w:val="00FA34F6"/>
    <w:rsid w:val="00FA3694"/>
    <w:rsid w:val="00FA376B"/>
    <w:rsid w:val="00FA4551"/>
    <w:rsid w:val="00FA4BC5"/>
    <w:rsid w:val="00FA4D2C"/>
    <w:rsid w:val="00FA66FE"/>
    <w:rsid w:val="00FA7B4C"/>
    <w:rsid w:val="00FB0D96"/>
    <w:rsid w:val="00FB1AFA"/>
    <w:rsid w:val="00FB1D1D"/>
    <w:rsid w:val="00FB2219"/>
    <w:rsid w:val="00FB33E3"/>
    <w:rsid w:val="00FB34F7"/>
    <w:rsid w:val="00FB3E8D"/>
    <w:rsid w:val="00FB3F96"/>
    <w:rsid w:val="00FB40CB"/>
    <w:rsid w:val="00FB429A"/>
    <w:rsid w:val="00FB47FC"/>
    <w:rsid w:val="00FB4806"/>
    <w:rsid w:val="00FB49AE"/>
    <w:rsid w:val="00FB4B17"/>
    <w:rsid w:val="00FB4FFE"/>
    <w:rsid w:val="00FB525D"/>
    <w:rsid w:val="00FB5B14"/>
    <w:rsid w:val="00FB5B4C"/>
    <w:rsid w:val="00FB6A73"/>
    <w:rsid w:val="00FB6B84"/>
    <w:rsid w:val="00FB73D9"/>
    <w:rsid w:val="00FB7981"/>
    <w:rsid w:val="00FB7A6E"/>
    <w:rsid w:val="00FC079C"/>
    <w:rsid w:val="00FC1C4E"/>
    <w:rsid w:val="00FC2F20"/>
    <w:rsid w:val="00FC35C3"/>
    <w:rsid w:val="00FC4221"/>
    <w:rsid w:val="00FC42E9"/>
    <w:rsid w:val="00FC44CC"/>
    <w:rsid w:val="00FC48F2"/>
    <w:rsid w:val="00FC4910"/>
    <w:rsid w:val="00FC4B61"/>
    <w:rsid w:val="00FC5470"/>
    <w:rsid w:val="00FC5487"/>
    <w:rsid w:val="00FC5FD4"/>
    <w:rsid w:val="00FC67E2"/>
    <w:rsid w:val="00FC6F01"/>
    <w:rsid w:val="00FC79CE"/>
    <w:rsid w:val="00FD0D79"/>
    <w:rsid w:val="00FD1026"/>
    <w:rsid w:val="00FD1141"/>
    <w:rsid w:val="00FD165A"/>
    <w:rsid w:val="00FD1A4D"/>
    <w:rsid w:val="00FD20A5"/>
    <w:rsid w:val="00FD2578"/>
    <w:rsid w:val="00FD258F"/>
    <w:rsid w:val="00FD2A8A"/>
    <w:rsid w:val="00FD36A4"/>
    <w:rsid w:val="00FD47D1"/>
    <w:rsid w:val="00FD53CF"/>
    <w:rsid w:val="00FD5930"/>
    <w:rsid w:val="00FD6887"/>
    <w:rsid w:val="00FD6D97"/>
    <w:rsid w:val="00FD780A"/>
    <w:rsid w:val="00FD7E81"/>
    <w:rsid w:val="00FE0057"/>
    <w:rsid w:val="00FE0C45"/>
    <w:rsid w:val="00FE0D10"/>
    <w:rsid w:val="00FE12FA"/>
    <w:rsid w:val="00FE1E1D"/>
    <w:rsid w:val="00FE22B8"/>
    <w:rsid w:val="00FE2D15"/>
    <w:rsid w:val="00FE2D3D"/>
    <w:rsid w:val="00FE2E83"/>
    <w:rsid w:val="00FE4092"/>
    <w:rsid w:val="00FE46DB"/>
    <w:rsid w:val="00FE52EF"/>
    <w:rsid w:val="00FE5863"/>
    <w:rsid w:val="00FE5AB7"/>
    <w:rsid w:val="00FE627B"/>
    <w:rsid w:val="00FE6587"/>
    <w:rsid w:val="00FE68B8"/>
    <w:rsid w:val="00FE71F7"/>
    <w:rsid w:val="00FF0749"/>
    <w:rsid w:val="00FF0EA4"/>
    <w:rsid w:val="00FF10E5"/>
    <w:rsid w:val="00FF1AFD"/>
    <w:rsid w:val="00FF2103"/>
    <w:rsid w:val="00FF271C"/>
    <w:rsid w:val="00FF2F8E"/>
    <w:rsid w:val="00FF3707"/>
    <w:rsid w:val="00FF3D02"/>
    <w:rsid w:val="00FF46C1"/>
    <w:rsid w:val="00FF47F1"/>
    <w:rsid w:val="00FF52F0"/>
    <w:rsid w:val="00FF56A8"/>
    <w:rsid w:val="00FF592C"/>
    <w:rsid w:val="00FF7753"/>
    <w:rsid w:val="00FF779A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B25A5"/>
  <w15:docId w15:val="{DFAED110-FF4C-45DF-9843-5DB84999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72"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2F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2F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14A2"/>
  </w:style>
  <w:style w:type="paragraph" w:styleId="BalloonText">
    <w:name w:val="Balloon Text"/>
    <w:basedOn w:val="Normal"/>
    <w:semiHidden/>
    <w:rsid w:val="00150DF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5F7F"/>
    <w:pPr>
      <w:jc w:val="both"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7272F1"/>
    <w:rPr>
      <w:b/>
      <w:bCs/>
    </w:rPr>
  </w:style>
  <w:style w:type="paragraph" w:customStyle="1" w:styleId="Default">
    <w:name w:val="Default"/>
    <w:rsid w:val="00991535"/>
    <w:pPr>
      <w:autoSpaceDE w:val="0"/>
      <w:autoSpaceDN w:val="0"/>
      <w:adjustRightInd w:val="0"/>
      <w:jc w:val="both"/>
    </w:pPr>
    <w:rPr>
      <w:rFonts w:ascii="Cambria" w:eastAsia="Calibri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15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256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041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E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E6A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48D0"/>
    <w:pPr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48D0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C158E-1720-47E2-911C-94BADCB8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TOWNSHIP BOARD OF SUPERVISORS</vt:lpstr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TOWNSHIP BOARD OF SUPERVISORS</dc:title>
  <dc:creator>Marcia Weaver</dc:creator>
  <cp:lastModifiedBy>Kim Beard</cp:lastModifiedBy>
  <cp:revision>77</cp:revision>
  <cp:lastPrinted>2025-04-02T16:08:00Z</cp:lastPrinted>
  <dcterms:created xsi:type="dcterms:W3CDTF">2025-07-22T13:38:00Z</dcterms:created>
  <dcterms:modified xsi:type="dcterms:W3CDTF">2025-08-19T14:35:00Z</dcterms:modified>
</cp:coreProperties>
</file>