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E8A0" w14:textId="7B438F24" w:rsidR="00991535" w:rsidRPr="00A86692" w:rsidRDefault="00991535" w:rsidP="00264E30">
      <w:pPr>
        <w:jc w:val="center"/>
        <w:rPr>
          <w:rFonts w:ascii="Cambria" w:hAnsi="Cambria"/>
          <w:b/>
        </w:rPr>
      </w:pPr>
      <w:r w:rsidRPr="00A86692">
        <w:rPr>
          <w:rFonts w:ascii="Cambria" w:hAnsi="Cambria"/>
          <w:b/>
        </w:rPr>
        <w:t>REGULAR MEETING</w:t>
      </w:r>
    </w:p>
    <w:p w14:paraId="35351200" w14:textId="495E9A7C" w:rsidR="00991535" w:rsidRPr="00A86692" w:rsidRDefault="00C9078D" w:rsidP="00264E30">
      <w:pPr>
        <w:jc w:val="center"/>
        <w:rPr>
          <w:rFonts w:ascii="Cambria" w:hAnsi="Cambria"/>
          <w:b/>
        </w:rPr>
      </w:pPr>
      <w:r>
        <w:rPr>
          <w:rFonts w:ascii="Cambria" w:hAnsi="Cambria"/>
          <w:b/>
        </w:rPr>
        <w:t>April 17</w:t>
      </w:r>
      <w:r w:rsidR="005B69C3">
        <w:rPr>
          <w:rFonts w:ascii="Cambria" w:hAnsi="Cambria"/>
          <w:b/>
        </w:rPr>
        <w:t>, 2023</w:t>
      </w:r>
    </w:p>
    <w:p w14:paraId="5000559A" w14:textId="77777777" w:rsidR="00991535" w:rsidRPr="00A86692" w:rsidRDefault="00991535" w:rsidP="00991535">
      <w:pPr>
        <w:jc w:val="center"/>
        <w:rPr>
          <w:rFonts w:ascii="Cambria" w:hAnsi="Cambria"/>
        </w:rPr>
      </w:pPr>
    </w:p>
    <w:p w14:paraId="47FF1475" w14:textId="7BB835AC" w:rsidR="00991535" w:rsidRPr="003B707A" w:rsidRDefault="00991535" w:rsidP="00547D3C">
      <w:pPr>
        <w:jc w:val="left"/>
        <w:rPr>
          <w:rFonts w:ascii="Garamond" w:hAnsi="Garamond"/>
        </w:rPr>
      </w:pPr>
      <w:r w:rsidRPr="003B707A">
        <w:rPr>
          <w:rFonts w:ascii="Garamond" w:hAnsi="Garamond"/>
        </w:rPr>
        <w:t xml:space="preserve">The regular meeting of the Reading Township Board of Supervisors was held at the </w:t>
      </w:r>
      <w:r w:rsidR="009B135F" w:rsidRPr="003B707A">
        <w:rPr>
          <w:rFonts w:ascii="Garamond" w:hAnsi="Garamond"/>
        </w:rPr>
        <w:t>Township Building</w:t>
      </w:r>
      <w:r w:rsidRPr="003B707A">
        <w:rPr>
          <w:rFonts w:ascii="Garamond" w:hAnsi="Garamond"/>
        </w:rPr>
        <w:t xml:space="preserve"> and called to order at 6:</w:t>
      </w:r>
      <w:r w:rsidR="000244EC" w:rsidRPr="003B707A">
        <w:rPr>
          <w:rFonts w:ascii="Garamond" w:hAnsi="Garamond"/>
        </w:rPr>
        <w:t>0</w:t>
      </w:r>
      <w:r w:rsidR="00C9078D">
        <w:rPr>
          <w:rFonts w:ascii="Garamond" w:hAnsi="Garamond"/>
        </w:rPr>
        <w:t>0</w:t>
      </w:r>
      <w:r w:rsidR="00063505" w:rsidRPr="003B707A">
        <w:rPr>
          <w:rFonts w:ascii="Garamond" w:hAnsi="Garamond"/>
        </w:rPr>
        <w:t xml:space="preserve"> </w:t>
      </w:r>
      <w:r w:rsidRPr="003B707A">
        <w:rPr>
          <w:rFonts w:ascii="Garamond" w:hAnsi="Garamond"/>
        </w:rPr>
        <w:t xml:space="preserve">pm by </w:t>
      </w:r>
      <w:r w:rsidR="00E43EF4" w:rsidRPr="003B707A">
        <w:rPr>
          <w:rFonts w:ascii="Garamond" w:hAnsi="Garamond"/>
        </w:rPr>
        <w:t xml:space="preserve">Chairman </w:t>
      </w:r>
      <w:r w:rsidR="00C14D10" w:rsidRPr="003B707A">
        <w:rPr>
          <w:rFonts w:ascii="Garamond" w:hAnsi="Garamond"/>
        </w:rPr>
        <w:t>Kevin Holtzinger</w:t>
      </w:r>
      <w:r w:rsidR="00792601" w:rsidRPr="003B707A">
        <w:rPr>
          <w:rFonts w:ascii="Garamond" w:hAnsi="Garamond"/>
        </w:rPr>
        <w:t>.</w:t>
      </w:r>
      <w:r w:rsidR="00E43EF4" w:rsidRPr="003B707A">
        <w:rPr>
          <w:rFonts w:ascii="Garamond" w:hAnsi="Garamond"/>
        </w:rPr>
        <w:t xml:space="preserve"> </w:t>
      </w:r>
      <w:r w:rsidR="00792601" w:rsidRPr="003B707A">
        <w:rPr>
          <w:rFonts w:ascii="Garamond" w:hAnsi="Garamond"/>
        </w:rPr>
        <w:t xml:space="preserve">Vice Chairman Wes Thomason and Jason Phillips were also present </w:t>
      </w:r>
      <w:r w:rsidR="00B667FA" w:rsidRPr="003B707A">
        <w:rPr>
          <w:rFonts w:ascii="Garamond" w:hAnsi="Garamond"/>
        </w:rPr>
        <w:t xml:space="preserve">with Chairman </w:t>
      </w:r>
      <w:r w:rsidR="007B3AB0" w:rsidRPr="003B707A">
        <w:rPr>
          <w:rFonts w:ascii="Garamond" w:hAnsi="Garamond"/>
        </w:rPr>
        <w:t>Holtzinger</w:t>
      </w:r>
      <w:r w:rsidR="00B667FA" w:rsidRPr="003B707A">
        <w:rPr>
          <w:rFonts w:ascii="Garamond" w:hAnsi="Garamond"/>
        </w:rPr>
        <w:t xml:space="preserve"> presiding over the meeting</w:t>
      </w:r>
      <w:r w:rsidR="001C4041" w:rsidRPr="003B707A">
        <w:rPr>
          <w:rFonts w:ascii="Garamond" w:hAnsi="Garamond"/>
        </w:rPr>
        <w:t xml:space="preserve">. </w:t>
      </w:r>
    </w:p>
    <w:p w14:paraId="45A192FD" w14:textId="77777777" w:rsidR="00521C68" w:rsidRPr="003B707A" w:rsidRDefault="00521C68" w:rsidP="00547D3C">
      <w:pPr>
        <w:jc w:val="left"/>
        <w:rPr>
          <w:rFonts w:ascii="Garamond" w:hAnsi="Garamond"/>
        </w:rPr>
      </w:pPr>
    </w:p>
    <w:p w14:paraId="721BE98C" w14:textId="6093DDA1" w:rsidR="00FE52EF" w:rsidRPr="003B707A" w:rsidRDefault="00991535" w:rsidP="00547D3C">
      <w:pPr>
        <w:jc w:val="left"/>
        <w:rPr>
          <w:rFonts w:ascii="Garamond" w:hAnsi="Garamond"/>
        </w:rPr>
      </w:pPr>
      <w:r w:rsidRPr="003B707A">
        <w:rPr>
          <w:rFonts w:ascii="Garamond" w:hAnsi="Garamond"/>
        </w:rPr>
        <w:t xml:space="preserve">Others in attendance included </w:t>
      </w:r>
      <w:r w:rsidR="00E43EF4" w:rsidRPr="003B707A">
        <w:rPr>
          <w:rFonts w:ascii="Garamond" w:hAnsi="Garamond"/>
        </w:rPr>
        <w:t>Susan Smith</w:t>
      </w:r>
      <w:r w:rsidRPr="003B707A">
        <w:rPr>
          <w:rFonts w:ascii="Garamond" w:hAnsi="Garamond"/>
        </w:rPr>
        <w:t xml:space="preserve">, Solicitor, </w:t>
      </w:r>
      <w:r w:rsidR="00E43EF4" w:rsidRPr="003B707A">
        <w:rPr>
          <w:rFonts w:ascii="Garamond" w:hAnsi="Garamond"/>
        </w:rPr>
        <w:t xml:space="preserve">Law Offices of Susan </w:t>
      </w:r>
      <w:r w:rsidR="000250E8" w:rsidRPr="003B707A">
        <w:rPr>
          <w:rFonts w:ascii="Garamond" w:hAnsi="Garamond"/>
        </w:rPr>
        <w:t>Smith.</w:t>
      </w:r>
      <w:r w:rsidR="00894DE6" w:rsidRPr="003B707A">
        <w:rPr>
          <w:rFonts w:ascii="Garamond" w:hAnsi="Garamond"/>
        </w:rPr>
        <w:t xml:space="preserve"> </w:t>
      </w:r>
    </w:p>
    <w:p w14:paraId="5811439E" w14:textId="6EBDFBE7" w:rsidR="00374433" w:rsidRPr="003B707A" w:rsidRDefault="00063505" w:rsidP="0023741D">
      <w:pPr>
        <w:rPr>
          <w:rFonts w:ascii="Garamond" w:hAnsi="Garamond"/>
        </w:rPr>
      </w:pPr>
      <w:r w:rsidRPr="003B707A">
        <w:rPr>
          <w:rFonts w:ascii="Garamond" w:hAnsi="Garamond"/>
        </w:rPr>
        <w:t>Jerry Shank, Planning Commission;</w:t>
      </w:r>
      <w:r w:rsidR="002A27F7">
        <w:rPr>
          <w:rFonts w:ascii="Garamond" w:hAnsi="Garamond"/>
        </w:rPr>
        <w:t xml:space="preserve"> </w:t>
      </w:r>
      <w:r w:rsidR="000D7504">
        <w:rPr>
          <w:rFonts w:ascii="Garamond" w:hAnsi="Garamond"/>
        </w:rPr>
        <w:t>Jason Grim, Public Works;</w:t>
      </w:r>
      <w:r w:rsidR="008271BE">
        <w:rPr>
          <w:rFonts w:ascii="Garamond" w:hAnsi="Garamond"/>
        </w:rPr>
        <w:t xml:space="preserve"> </w:t>
      </w:r>
      <w:r w:rsidR="00EA01DA">
        <w:rPr>
          <w:rFonts w:ascii="Garamond" w:hAnsi="Garamond"/>
        </w:rPr>
        <w:t xml:space="preserve">Mike and Kim </w:t>
      </w:r>
      <w:r w:rsidR="00960087">
        <w:rPr>
          <w:rFonts w:ascii="Garamond" w:hAnsi="Garamond"/>
        </w:rPr>
        <w:t xml:space="preserve">Weigand, </w:t>
      </w:r>
      <w:r w:rsidR="002A540B">
        <w:rPr>
          <w:rFonts w:ascii="Garamond" w:hAnsi="Garamond"/>
        </w:rPr>
        <w:t>George Wolf,</w:t>
      </w:r>
      <w:r w:rsidR="00B2178E">
        <w:rPr>
          <w:rFonts w:ascii="Garamond" w:hAnsi="Garamond"/>
        </w:rPr>
        <w:t xml:space="preserve"> </w:t>
      </w:r>
      <w:r w:rsidR="002A3E97">
        <w:rPr>
          <w:rFonts w:ascii="Garamond" w:hAnsi="Garamond"/>
        </w:rPr>
        <w:t xml:space="preserve">Gary Bullock, </w:t>
      </w:r>
      <w:r w:rsidR="0023741D">
        <w:rPr>
          <w:rFonts w:ascii="Garamond" w:hAnsi="Garamond"/>
        </w:rPr>
        <w:t>Barry Weaver, Scott Gunnet</w:t>
      </w:r>
      <w:r w:rsidR="007F7204">
        <w:rPr>
          <w:rFonts w:ascii="Garamond" w:hAnsi="Garamond"/>
        </w:rPr>
        <w:t xml:space="preserve">, Hanover Land Services; Don and Amy Godfrey, Julie Williams, Susan Adams, Tim Adams, Todd Black, Eli Stoltzfus, </w:t>
      </w:r>
      <w:r w:rsidR="005C5572">
        <w:rPr>
          <w:rFonts w:ascii="Garamond" w:hAnsi="Garamond"/>
        </w:rPr>
        <w:t xml:space="preserve">Doug Blader, Gary Myers, Monica Schryver, </w:t>
      </w:r>
      <w:r w:rsidR="00D97B7C">
        <w:rPr>
          <w:rFonts w:ascii="Garamond" w:hAnsi="Garamond"/>
        </w:rPr>
        <w:t xml:space="preserve">Roby Sebright, Kim Dilkre, </w:t>
      </w:r>
      <w:r w:rsidR="00C66B71">
        <w:rPr>
          <w:rFonts w:ascii="Garamond" w:hAnsi="Garamond"/>
        </w:rPr>
        <w:t>Jen Goldhahn</w:t>
      </w:r>
      <w:r w:rsidR="00527A34">
        <w:rPr>
          <w:rFonts w:ascii="Garamond" w:hAnsi="Garamond"/>
        </w:rPr>
        <w:t xml:space="preserve"> and L. Goldhahn.</w:t>
      </w:r>
    </w:p>
    <w:p w14:paraId="1EC2174B" w14:textId="6E20ADA6" w:rsidR="007E45CD" w:rsidRPr="003B707A" w:rsidRDefault="00991535" w:rsidP="00982732">
      <w:pPr>
        <w:rPr>
          <w:rFonts w:ascii="Garamond" w:hAnsi="Garamond"/>
        </w:rPr>
      </w:pPr>
      <w:r w:rsidRPr="003B707A">
        <w:rPr>
          <w:rFonts w:ascii="Garamond" w:hAnsi="Garamond"/>
        </w:rPr>
        <w:t xml:space="preserve">Pledge of Allegiance </w:t>
      </w:r>
    </w:p>
    <w:p w14:paraId="76B2AF77" w14:textId="4002534E" w:rsidR="00FE12FA" w:rsidRPr="003B707A" w:rsidRDefault="00FE12FA" w:rsidP="00982732">
      <w:pPr>
        <w:rPr>
          <w:rFonts w:ascii="Garamond" w:hAnsi="Garamond"/>
        </w:rPr>
      </w:pPr>
    </w:p>
    <w:p w14:paraId="038281D4" w14:textId="77777777" w:rsidR="001C37DB" w:rsidRPr="003B707A" w:rsidRDefault="001C37DB" w:rsidP="001C37DB">
      <w:pPr>
        <w:jc w:val="left"/>
        <w:rPr>
          <w:rFonts w:ascii="Garamond" w:hAnsi="Garamond"/>
        </w:rPr>
      </w:pPr>
      <w:bookmarkStart w:id="0" w:name="_Hlk118375252"/>
    </w:p>
    <w:bookmarkEnd w:id="0"/>
    <w:p w14:paraId="4D65CDF7" w14:textId="63EE15A9" w:rsidR="009B135F" w:rsidRPr="00AA73D9" w:rsidRDefault="009B135F" w:rsidP="00DF7E75">
      <w:pPr>
        <w:jc w:val="center"/>
        <w:rPr>
          <w:rFonts w:ascii="Garamond" w:hAnsi="Garamond"/>
          <w:b/>
          <w:bCs/>
        </w:rPr>
      </w:pPr>
      <w:r w:rsidRPr="00AA73D9">
        <w:rPr>
          <w:rFonts w:ascii="Garamond" w:hAnsi="Garamond"/>
          <w:b/>
          <w:bCs/>
        </w:rPr>
        <w:t>ANNOUNCEMENTS</w:t>
      </w:r>
    </w:p>
    <w:p w14:paraId="67EE83E9" w14:textId="43296662" w:rsidR="00B217F5" w:rsidRPr="00B217F5" w:rsidRDefault="00B217F5" w:rsidP="00B217F5">
      <w:pPr>
        <w:jc w:val="left"/>
        <w:rPr>
          <w:rFonts w:ascii="Garamond" w:hAnsi="Garamond"/>
        </w:rPr>
      </w:pPr>
      <w:r w:rsidRPr="00B217F5">
        <w:rPr>
          <w:rFonts w:ascii="Garamond" w:hAnsi="Garamond"/>
        </w:rPr>
        <w:t>March 20, 2023 executive</w:t>
      </w:r>
      <w:r>
        <w:rPr>
          <w:rFonts w:ascii="Garamond" w:hAnsi="Garamond"/>
        </w:rPr>
        <w:t xml:space="preserve"> </w:t>
      </w:r>
      <w:r w:rsidRPr="00B217F5">
        <w:rPr>
          <w:rFonts w:ascii="Garamond" w:hAnsi="Garamond"/>
        </w:rPr>
        <w:t>session to discuss personnel</w:t>
      </w:r>
      <w:r>
        <w:rPr>
          <w:rFonts w:ascii="Garamond" w:hAnsi="Garamond"/>
        </w:rPr>
        <w:t>.</w:t>
      </w:r>
    </w:p>
    <w:p w14:paraId="444775DC" w14:textId="77777777" w:rsidR="00B217F5" w:rsidRPr="00B217F5" w:rsidRDefault="00B217F5" w:rsidP="00B217F5">
      <w:pPr>
        <w:jc w:val="left"/>
        <w:rPr>
          <w:rFonts w:ascii="Garamond" w:hAnsi="Garamond"/>
        </w:rPr>
      </w:pPr>
    </w:p>
    <w:p w14:paraId="04814833" w14:textId="2649878F" w:rsidR="00B217F5" w:rsidRPr="00B217F5" w:rsidRDefault="00B217F5" w:rsidP="00B217F5">
      <w:pPr>
        <w:jc w:val="left"/>
        <w:rPr>
          <w:rFonts w:ascii="Garamond" w:hAnsi="Garamond"/>
        </w:rPr>
      </w:pPr>
      <w:r w:rsidRPr="00B217F5">
        <w:rPr>
          <w:rFonts w:ascii="Garamond" w:hAnsi="Garamond"/>
        </w:rPr>
        <w:t>Spring Clean- up scheduled for April 22</w:t>
      </w:r>
      <w:r w:rsidRPr="00B217F5">
        <w:rPr>
          <w:rFonts w:ascii="Garamond" w:hAnsi="Garamond"/>
          <w:vertAlign w:val="superscript"/>
        </w:rPr>
        <w:t>nd</w:t>
      </w:r>
      <w:r>
        <w:rPr>
          <w:rFonts w:ascii="Garamond" w:hAnsi="Garamond"/>
        </w:rPr>
        <w:t>.</w:t>
      </w:r>
    </w:p>
    <w:p w14:paraId="14F20C09" w14:textId="77777777" w:rsidR="00CB1A6D" w:rsidRPr="00340FE4" w:rsidRDefault="00CB1A6D" w:rsidP="00340FE4">
      <w:pPr>
        <w:jc w:val="left"/>
        <w:rPr>
          <w:rFonts w:ascii="Garamond" w:hAnsi="Garamond"/>
        </w:rPr>
      </w:pPr>
    </w:p>
    <w:p w14:paraId="3EDCEC2F" w14:textId="2212B9FE" w:rsidR="00433027" w:rsidRPr="00AA73D9" w:rsidRDefault="00433027" w:rsidP="00132B61">
      <w:pPr>
        <w:jc w:val="center"/>
        <w:rPr>
          <w:rFonts w:ascii="Garamond" w:hAnsi="Garamond"/>
          <w:b/>
          <w:bCs/>
        </w:rPr>
      </w:pPr>
      <w:r w:rsidRPr="00AA73D9">
        <w:rPr>
          <w:rFonts w:ascii="Garamond" w:hAnsi="Garamond"/>
          <w:b/>
          <w:bCs/>
        </w:rPr>
        <w:t>MINUTES</w:t>
      </w:r>
    </w:p>
    <w:p w14:paraId="799E23F7" w14:textId="77777777" w:rsidR="00046CBD" w:rsidRPr="00AA73D9" w:rsidRDefault="00046CBD" w:rsidP="00046CBD">
      <w:pPr>
        <w:jc w:val="center"/>
        <w:rPr>
          <w:rFonts w:ascii="Garamond" w:hAnsi="Garamond"/>
          <w:b/>
          <w:bCs/>
        </w:rPr>
      </w:pPr>
    </w:p>
    <w:p w14:paraId="02408AA7" w14:textId="0B3527EE" w:rsidR="001345E5" w:rsidRDefault="001345E5" w:rsidP="001345E5">
      <w:pPr>
        <w:jc w:val="left"/>
        <w:rPr>
          <w:rFonts w:ascii="Garamond" w:hAnsi="Garamond"/>
        </w:rPr>
      </w:pPr>
      <w:r w:rsidRPr="00AA73D9">
        <w:rPr>
          <w:rFonts w:ascii="Garamond" w:hAnsi="Garamond"/>
        </w:rPr>
        <w:t xml:space="preserve">Minutes from the </w:t>
      </w:r>
      <w:r w:rsidR="001F34C7">
        <w:rPr>
          <w:rFonts w:ascii="Garamond" w:hAnsi="Garamond"/>
        </w:rPr>
        <w:t>March 20th</w:t>
      </w:r>
      <w:r w:rsidRPr="00AA73D9">
        <w:rPr>
          <w:rFonts w:ascii="Garamond" w:hAnsi="Garamond"/>
        </w:rPr>
        <w:t>, R</w:t>
      </w:r>
      <w:r w:rsidR="002C6610" w:rsidRPr="00AA73D9">
        <w:rPr>
          <w:rFonts w:ascii="Garamond" w:hAnsi="Garamond"/>
        </w:rPr>
        <w:t>egular board</w:t>
      </w:r>
      <w:r w:rsidRPr="00AA73D9">
        <w:rPr>
          <w:rFonts w:ascii="Garamond" w:hAnsi="Garamond"/>
        </w:rPr>
        <w:t xml:space="preserve"> meeting were approved on a motion by Mr. Phillips, second by Mr. Thomason; motion carried unanimously.</w:t>
      </w:r>
    </w:p>
    <w:p w14:paraId="056369F9" w14:textId="77777777" w:rsidR="00360529" w:rsidRDefault="00360529" w:rsidP="001345E5">
      <w:pPr>
        <w:jc w:val="left"/>
        <w:rPr>
          <w:rFonts w:ascii="Garamond" w:hAnsi="Garamond"/>
        </w:rPr>
      </w:pPr>
    </w:p>
    <w:p w14:paraId="46A56FF8" w14:textId="77777777" w:rsidR="00360529" w:rsidRDefault="00360529" w:rsidP="001345E5">
      <w:pPr>
        <w:jc w:val="left"/>
        <w:rPr>
          <w:rFonts w:ascii="Garamond" w:hAnsi="Garamond"/>
        </w:rPr>
      </w:pPr>
    </w:p>
    <w:p w14:paraId="1831C330" w14:textId="4E40B5EF" w:rsidR="005C4C11" w:rsidRDefault="005C4C11" w:rsidP="00954E3E">
      <w:pPr>
        <w:jc w:val="center"/>
        <w:rPr>
          <w:rFonts w:ascii="Garamond" w:hAnsi="Garamond"/>
          <w:b/>
          <w:bCs/>
        </w:rPr>
      </w:pPr>
      <w:r w:rsidRPr="00AA73D9">
        <w:rPr>
          <w:rFonts w:ascii="Garamond" w:hAnsi="Garamond"/>
          <w:b/>
          <w:bCs/>
        </w:rPr>
        <w:t>PUBLIC COMMENTS</w:t>
      </w:r>
    </w:p>
    <w:p w14:paraId="43916863" w14:textId="77777777" w:rsidR="00B013C0" w:rsidRDefault="00B013C0" w:rsidP="00954E3E">
      <w:pPr>
        <w:jc w:val="center"/>
        <w:rPr>
          <w:rFonts w:ascii="Garamond" w:hAnsi="Garamond"/>
          <w:b/>
          <w:bCs/>
        </w:rPr>
      </w:pPr>
    </w:p>
    <w:p w14:paraId="0F2CAB41" w14:textId="21A933C7" w:rsidR="00B013C0" w:rsidRDefault="002620D6" w:rsidP="00B013C0">
      <w:pPr>
        <w:jc w:val="left"/>
        <w:rPr>
          <w:rFonts w:ascii="Garamond" w:hAnsi="Garamond"/>
        </w:rPr>
      </w:pPr>
      <w:r w:rsidRPr="002620D6">
        <w:rPr>
          <w:rFonts w:ascii="Garamond" w:hAnsi="Garamond"/>
        </w:rPr>
        <w:t>Donald Godfrey</w:t>
      </w:r>
      <w:r>
        <w:rPr>
          <w:rFonts w:ascii="Garamond" w:hAnsi="Garamond"/>
        </w:rPr>
        <w:t xml:space="preserve"> </w:t>
      </w:r>
      <w:r w:rsidR="004F577A">
        <w:rPr>
          <w:rFonts w:ascii="Garamond" w:hAnsi="Garamond"/>
        </w:rPr>
        <w:t xml:space="preserve">stated he is on the planning commission and </w:t>
      </w:r>
      <w:r w:rsidR="00F02B51">
        <w:rPr>
          <w:rFonts w:ascii="Garamond" w:hAnsi="Garamond"/>
        </w:rPr>
        <w:t xml:space="preserve">he </w:t>
      </w:r>
      <w:r w:rsidR="008349C7">
        <w:rPr>
          <w:rFonts w:ascii="Garamond" w:hAnsi="Garamond"/>
        </w:rPr>
        <w:t>has questions on the rezoning hearings taking place.  Rutters addition was brought to the Planning Commission</w:t>
      </w:r>
      <w:r w:rsidR="005F095A">
        <w:rPr>
          <w:rFonts w:ascii="Garamond" w:hAnsi="Garamond"/>
        </w:rPr>
        <w:t xml:space="preserve"> at the March meeting and they had several questions about different variances that </w:t>
      </w:r>
      <w:r w:rsidR="00264F84">
        <w:rPr>
          <w:rFonts w:ascii="Garamond" w:hAnsi="Garamond"/>
        </w:rPr>
        <w:t>were</w:t>
      </w:r>
      <w:r w:rsidR="005F095A">
        <w:rPr>
          <w:rFonts w:ascii="Garamond" w:hAnsi="Garamond"/>
        </w:rPr>
        <w:t xml:space="preserve"> tabled until the April meeting.  </w:t>
      </w:r>
      <w:r w:rsidR="00264F84">
        <w:rPr>
          <w:rFonts w:ascii="Garamond" w:hAnsi="Garamond"/>
        </w:rPr>
        <w:t>A rezoning</w:t>
      </w:r>
      <w:r w:rsidR="005F095A">
        <w:rPr>
          <w:rFonts w:ascii="Garamond" w:hAnsi="Garamond"/>
        </w:rPr>
        <w:t xml:space="preserve"> h</w:t>
      </w:r>
      <w:r w:rsidR="00A40E70">
        <w:rPr>
          <w:rFonts w:ascii="Garamond" w:hAnsi="Garamond"/>
        </w:rPr>
        <w:t>earing was scheduled for that proposal.  2425 East Berlin Road was also presented</w:t>
      </w:r>
      <w:r w:rsidR="00A807CF">
        <w:rPr>
          <w:rFonts w:ascii="Garamond" w:hAnsi="Garamond"/>
        </w:rPr>
        <w:t xml:space="preserve"> at the March Planning meeting.  That was presented as a review and comment on the agenda not as a review or recommendation by the Planning Commission</w:t>
      </w:r>
      <w:r w:rsidR="007B65F3">
        <w:rPr>
          <w:rFonts w:ascii="Garamond" w:hAnsi="Garamond"/>
        </w:rPr>
        <w:t xml:space="preserve">.  That was neither approved </w:t>
      </w:r>
      <w:r w:rsidR="00264F84">
        <w:rPr>
          <w:rFonts w:ascii="Garamond" w:hAnsi="Garamond"/>
        </w:rPr>
        <w:t>nor</w:t>
      </w:r>
      <w:r w:rsidR="007B65F3">
        <w:rPr>
          <w:rFonts w:ascii="Garamond" w:hAnsi="Garamond"/>
        </w:rPr>
        <w:t xml:space="preserve"> not approved by the Planning Commission.  His opinion on the Solar Pan</w:t>
      </w:r>
      <w:r w:rsidR="00461316">
        <w:rPr>
          <w:rFonts w:ascii="Garamond" w:hAnsi="Garamond"/>
        </w:rPr>
        <w:t xml:space="preserve">els is that it should be under </w:t>
      </w:r>
      <w:r w:rsidR="00264F84">
        <w:rPr>
          <w:rFonts w:ascii="Garamond" w:hAnsi="Garamond"/>
        </w:rPr>
        <w:t>commercial</w:t>
      </w:r>
      <w:r w:rsidR="00461316">
        <w:rPr>
          <w:rFonts w:ascii="Garamond" w:hAnsi="Garamond"/>
        </w:rPr>
        <w:t xml:space="preserve"> zoning.  He also feels storm water management plans should be put in place for large solar panel facilities.  </w:t>
      </w:r>
      <w:r w:rsidR="009D71A5">
        <w:rPr>
          <w:rFonts w:ascii="Garamond" w:hAnsi="Garamond"/>
        </w:rPr>
        <w:t>410 Hoover School Road was presented at the April Planning Commission meeting and there were questions raised</w:t>
      </w:r>
      <w:r w:rsidR="00680F57">
        <w:rPr>
          <w:rFonts w:ascii="Garamond" w:hAnsi="Garamond"/>
        </w:rPr>
        <w:t xml:space="preserve"> and it was tabled until the May </w:t>
      </w:r>
      <w:r w:rsidR="00264F84">
        <w:rPr>
          <w:rFonts w:ascii="Garamond" w:hAnsi="Garamond"/>
        </w:rPr>
        <w:t>meeting,</w:t>
      </w:r>
      <w:r w:rsidR="00680F57">
        <w:rPr>
          <w:rFonts w:ascii="Garamond" w:hAnsi="Garamond"/>
        </w:rPr>
        <w:t xml:space="preserve"> but it is on tonight</w:t>
      </w:r>
      <w:r w:rsidR="001E46DC">
        <w:rPr>
          <w:rFonts w:ascii="Garamond" w:hAnsi="Garamond"/>
        </w:rPr>
        <w:t>’</w:t>
      </w:r>
      <w:r w:rsidR="00680F57">
        <w:rPr>
          <w:rFonts w:ascii="Garamond" w:hAnsi="Garamond"/>
        </w:rPr>
        <w:t>s agenda for the Sup</w:t>
      </w:r>
      <w:r w:rsidR="000562BD">
        <w:rPr>
          <w:rFonts w:ascii="Garamond" w:hAnsi="Garamond"/>
        </w:rPr>
        <w:t>ervisors.</w:t>
      </w:r>
      <w:r w:rsidR="001E46DC">
        <w:rPr>
          <w:rFonts w:ascii="Garamond" w:hAnsi="Garamond"/>
        </w:rPr>
        <w:t xml:space="preserve">  Attorney Smith </w:t>
      </w:r>
      <w:r w:rsidR="002D69FE">
        <w:rPr>
          <w:rFonts w:ascii="Garamond" w:hAnsi="Garamond"/>
        </w:rPr>
        <w:t xml:space="preserve">stated the matters before the zoning hearing board are not re-zonings they are </w:t>
      </w:r>
      <w:r w:rsidR="00762862">
        <w:rPr>
          <w:rFonts w:ascii="Garamond" w:hAnsi="Garamond"/>
        </w:rPr>
        <w:t xml:space="preserve">zoning variances from the ordinance.  Those applications are time </w:t>
      </w:r>
      <w:r w:rsidR="00880458">
        <w:rPr>
          <w:rFonts w:ascii="Garamond" w:hAnsi="Garamond"/>
        </w:rPr>
        <w:t>sensitive,</w:t>
      </w:r>
      <w:r w:rsidR="00762862">
        <w:rPr>
          <w:rFonts w:ascii="Garamond" w:hAnsi="Garamond"/>
        </w:rPr>
        <w:t xml:space="preserve"> and they only have 60 days from receipt of </w:t>
      </w:r>
      <w:r w:rsidR="00DB0FA0">
        <w:rPr>
          <w:rFonts w:ascii="Garamond" w:hAnsi="Garamond"/>
        </w:rPr>
        <w:t>application to hold the public hearing.  The Sub-division plan was tabled at the Planning Commission</w:t>
      </w:r>
      <w:r w:rsidR="008470C0">
        <w:rPr>
          <w:rFonts w:ascii="Garamond" w:hAnsi="Garamond"/>
        </w:rPr>
        <w:t xml:space="preserve"> April Meeting.  The Board is not</w:t>
      </w:r>
      <w:r w:rsidR="007C03E9">
        <w:rPr>
          <w:rFonts w:ascii="Garamond" w:hAnsi="Garamond"/>
        </w:rPr>
        <w:t xml:space="preserve"> acting on the </w:t>
      </w:r>
      <w:r w:rsidR="00880458">
        <w:rPr>
          <w:rFonts w:ascii="Garamond" w:hAnsi="Garamond"/>
        </w:rPr>
        <w:t>Plan,</w:t>
      </w:r>
      <w:r w:rsidR="002B1A3F">
        <w:rPr>
          <w:rFonts w:ascii="Garamond" w:hAnsi="Garamond"/>
        </w:rPr>
        <w:t xml:space="preserve"> just the waiver requirements of SALDO.</w:t>
      </w:r>
    </w:p>
    <w:p w14:paraId="2A77408F" w14:textId="4E453CF1" w:rsidR="00FD66ED" w:rsidRPr="002620D6" w:rsidRDefault="00AF27B6" w:rsidP="00B013C0">
      <w:pPr>
        <w:jc w:val="left"/>
        <w:rPr>
          <w:rFonts w:ascii="Garamond" w:hAnsi="Garamond"/>
        </w:rPr>
      </w:pPr>
      <w:r>
        <w:rPr>
          <w:rFonts w:ascii="Garamond" w:hAnsi="Garamond"/>
        </w:rPr>
        <w:lastRenderedPageBreak/>
        <w:t>Robby Sebright asked the Board who is proposing the</w:t>
      </w:r>
      <w:r w:rsidR="00AB1281">
        <w:rPr>
          <w:rFonts w:ascii="Garamond" w:hAnsi="Garamond"/>
        </w:rPr>
        <w:t xml:space="preserve"> zoning ordinance regulations for utility scale solar facility</w:t>
      </w:r>
      <w:r w:rsidR="001E6534">
        <w:rPr>
          <w:rFonts w:ascii="Garamond" w:hAnsi="Garamond"/>
        </w:rPr>
        <w:t xml:space="preserve">.  Attorney Smith stated at the March Board meeting the Board gave her </w:t>
      </w:r>
      <w:r w:rsidR="00842940">
        <w:rPr>
          <w:rFonts w:ascii="Garamond" w:hAnsi="Garamond"/>
        </w:rPr>
        <w:t>authorization</w:t>
      </w:r>
      <w:r w:rsidR="001E6534">
        <w:rPr>
          <w:rFonts w:ascii="Garamond" w:hAnsi="Garamond"/>
        </w:rPr>
        <w:t xml:space="preserve"> to </w:t>
      </w:r>
      <w:r w:rsidR="00842940">
        <w:rPr>
          <w:rFonts w:ascii="Garamond" w:hAnsi="Garamond"/>
        </w:rPr>
        <w:t xml:space="preserve">furnish a draft to consider.  </w:t>
      </w:r>
      <w:r w:rsidR="008A5E0D">
        <w:rPr>
          <w:rFonts w:ascii="Garamond" w:hAnsi="Garamond"/>
        </w:rPr>
        <w:t xml:space="preserve">She stated the Ordinance does not provide for that use and if someone came in the township </w:t>
      </w:r>
      <w:r w:rsidR="00B92285">
        <w:rPr>
          <w:rFonts w:ascii="Garamond" w:hAnsi="Garamond"/>
        </w:rPr>
        <w:t>to install a solar panel facility it would be</w:t>
      </w:r>
      <w:r w:rsidR="00DD4DDE">
        <w:rPr>
          <w:rFonts w:ascii="Garamond" w:hAnsi="Garamond"/>
        </w:rPr>
        <w:t xml:space="preserve"> free of regulation.  Mr. Phillips stated the township is being proactive.  </w:t>
      </w:r>
      <w:r w:rsidR="00045E9B">
        <w:rPr>
          <w:rFonts w:ascii="Garamond" w:hAnsi="Garamond"/>
        </w:rPr>
        <w:t xml:space="preserve"> Nobody has proposed one as of yet.</w:t>
      </w:r>
    </w:p>
    <w:p w14:paraId="2DB284C1" w14:textId="77777777" w:rsidR="00063B4F" w:rsidRPr="00AA73D9" w:rsidRDefault="00063B4F" w:rsidP="005C4C11">
      <w:pPr>
        <w:jc w:val="center"/>
        <w:rPr>
          <w:rFonts w:ascii="Garamond" w:hAnsi="Garamond"/>
          <w:b/>
          <w:bCs/>
        </w:rPr>
      </w:pPr>
    </w:p>
    <w:p w14:paraId="7F54B26A" w14:textId="77777777" w:rsidR="00DF11DA" w:rsidRDefault="00DF11DA" w:rsidP="005456C4">
      <w:pPr>
        <w:jc w:val="center"/>
        <w:rPr>
          <w:rFonts w:ascii="Garamond" w:hAnsi="Garamond"/>
          <w:sz w:val="22"/>
          <w:szCs w:val="22"/>
        </w:rPr>
      </w:pPr>
    </w:p>
    <w:p w14:paraId="5B688011" w14:textId="441DA0DA" w:rsidR="00521C68" w:rsidRPr="00AA73D9" w:rsidRDefault="001F515B" w:rsidP="0053171E">
      <w:pPr>
        <w:jc w:val="center"/>
        <w:rPr>
          <w:rFonts w:ascii="Garamond" w:hAnsi="Garamond"/>
          <w:b/>
          <w:bCs/>
        </w:rPr>
      </w:pPr>
      <w:r w:rsidRPr="00AA73D9">
        <w:rPr>
          <w:rFonts w:ascii="Garamond" w:hAnsi="Garamond"/>
          <w:b/>
          <w:bCs/>
        </w:rPr>
        <w:t>ENGINEER</w:t>
      </w:r>
      <w:r w:rsidR="00A52DEE" w:rsidRPr="00AA73D9">
        <w:rPr>
          <w:rFonts w:ascii="Garamond" w:hAnsi="Garamond"/>
          <w:b/>
          <w:bCs/>
        </w:rPr>
        <w:t>’S REPORT</w:t>
      </w:r>
      <w:r w:rsidR="0038422B" w:rsidRPr="00AA73D9">
        <w:rPr>
          <w:rFonts w:ascii="Garamond" w:hAnsi="Garamond"/>
          <w:b/>
          <w:bCs/>
        </w:rPr>
        <w:t xml:space="preserve"> AND PLANS</w:t>
      </w:r>
    </w:p>
    <w:p w14:paraId="3129ACBF" w14:textId="77777777" w:rsidR="0096743D" w:rsidRPr="0096743D" w:rsidRDefault="0096743D" w:rsidP="0096743D">
      <w:pPr>
        <w:jc w:val="left"/>
        <w:rPr>
          <w:rFonts w:ascii="Garamond" w:hAnsi="Garamond"/>
          <w:b/>
          <w:bCs/>
        </w:rPr>
      </w:pPr>
    </w:p>
    <w:p w14:paraId="34206169" w14:textId="77777777" w:rsidR="00371301" w:rsidRPr="00371301" w:rsidRDefault="00371301" w:rsidP="00371301">
      <w:pPr>
        <w:jc w:val="left"/>
        <w:rPr>
          <w:rFonts w:ascii="Garamond" w:hAnsi="Garamond"/>
          <w:b/>
          <w:bCs/>
          <w:sz w:val="22"/>
          <w:szCs w:val="22"/>
        </w:rPr>
      </w:pPr>
      <w:r w:rsidRPr="00371301">
        <w:rPr>
          <w:rFonts w:ascii="Garamond" w:hAnsi="Garamond"/>
          <w:b/>
          <w:bCs/>
          <w:sz w:val="22"/>
          <w:szCs w:val="22"/>
        </w:rPr>
        <w:t>Ivan F. Stoltzfus Subdivision</w:t>
      </w:r>
    </w:p>
    <w:p w14:paraId="5945B90F" w14:textId="77777777" w:rsidR="00371301" w:rsidRPr="00371301" w:rsidRDefault="00371301" w:rsidP="00371301">
      <w:pPr>
        <w:jc w:val="left"/>
        <w:rPr>
          <w:rFonts w:ascii="Garamond" w:hAnsi="Garamond"/>
          <w:b/>
          <w:bCs/>
          <w:sz w:val="22"/>
          <w:szCs w:val="22"/>
        </w:rPr>
      </w:pPr>
      <w:r w:rsidRPr="00371301">
        <w:rPr>
          <w:rFonts w:ascii="Garamond" w:hAnsi="Garamond"/>
          <w:b/>
          <w:bCs/>
          <w:sz w:val="22"/>
          <w:szCs w:val="22"/>
        </w:rPr>
        <w:t>SALD #2023-04</w:t>
      </w:r>
    </w:p>
    <w:p w14:paraId="62D94BF7" w14:textId="77777777" w:rsidR="00371301" w:rsidRDefault="00371301" w:rsidP="00371301">
      <w:pPr>
        <w:jc w:val="left"/>
        <w:rPr>
          <w:rFonts w:ascii="Garamond" w:hAnsi="Garamond"/>
          <w:b/>
          <w:bCs/>
          <w:sz w:val="22"/>
          <w:szCs w:val="22"/>
        </w:rPr>
      </w:pPr>
      <w:r w:rsidRPr="00371301">
        <w:rPr>
          <w:rFonts w:ascii="Garamond" w:hAnsi="Garamond"/>
          <w:b/>
          <w:bCs/>
          <w:sz w:val="22"/>
          <w:szCs w:val="22"/>
        </w:rPr>
        <w:t>410 Hoover School Road</w:t>
      </w:r>
    </w:p>
    <w:p w14:paraId="4DA363C7" w14:textId="77777777" w:rsidR="00D9344C" w:rsidRPr="00371301" w:rsidRDefault="00D9344C" w:rsidP="00371301">
      <w:pPr>
        <w:jc w:val="left"/>
        <w:rPr>
          <w:rFonts w:ascii="Garamond" w:hAnsi="Garamond"/>
          <w:b/>
          <w:bCs/>
          <w:sz w:val="22"/>
          <w:szCs w:val="22"/>
        </w:rPr>
      </w:pPr>
    </w:p>
    <w:p w14:paraId="2200E65E" w14:textId="77777777" w:rsidR="00D9344C" w:rsidRPr="00D9344C" w:rsidRDefault="00D9344C" w:rsidP="00D9344C">
      <w:pPr>
        <w:pStyle w:val="NoSpacing"/>
        <w:ind w:left="720"/>
        <w:rPr>
          <w:rFonts w:ascii="Garamond" w:hAnsi="Garamond"/>
          <w:sz w:val="24"/>
          <w:szCs w:val="24"/>
        </w:rPr>
      </w:pPr>
      <w:r w:rsidRPr="00D9344C">
        <w:rPr>
          <w:rFonts w:ascii="Garamond" w:hAnsi="Garamond"/>
          <w:sz w:val="24"/>
          <w:szCs w:val="24"/>
        </w:rPr>
        <w:t>*</w:t>
      </w:r>
      <w:r w:rsidRPr="00D9344C">
        <w:rPr>
          <w:rFonts w:ascii="Garamond" w:hAnsi="Garamond"/>
          <w:b/>
          <w:bCs/>
          <w:sz w:val="24"/>
          <w:szCs w:val="24"/>
        </w:rPr>
        <w:t>Waivers for Approval</w:t>
      </w:r>
      <w:r w:rsidRPr="00D9344C">
        <w:rPr>
          <w:rFonts w:ascii="Garamond" w:hAnsi="Garamond"/>
          <w:sz w:val="24"/>
          <w:szCs w:val="24"/>
        </w:rPr>
        <w:t xml:space="preserve"> (See Hanover Land Services April 4, 2023 written request)</w:t>
      </w:r>
    </w:p>
    <w:p w14:paraId="179264F7" w14:textId="77777777" w:rsidR="00D9344C" w:rsidRPr="00D9344C" w:rsidRDefault="00D9344C" w:rsidP="00D9344C">
      <w:pPr>
        <w:pStyle w:val="NoSpacing"/>
        <w:ind w:left="720"/>
        <w:rPr>
          <w:rFonts w:ascii="Garamond" w:hAnsi="Garamond"/>
          <w:sz w:val="24"/>
          <w:szCs w:val="24"/>
        </w:rPr>
      </w:pPr>
    </w:p>
    <w:p w14:paraId="66380FC6" w14:textId="77777777" w:rsidR="00D9344C" w:rsidRPr="00D9344C" w:rsidRDefault="00D9344C" w:rsidP="00D9344C">
      <w:pPr>
        <w:pStyle w:val="NoSpacing"/>
        <w:numPr>
          <w:ilvl w:val="0"/>
          <w:numId w:val="47"/>
        </w:numPr>
        <w:jc w:val="left"/>
        <w:rPr>
          <w:rFonts w:ascii="Garamond" w:hAnsi="Garamond"/>
          <w:sz w:val="24"/>
          <w:szCs w:val="24"/>
        </w:rPr>
      </w:pPr>
      <w:r w:rsidRPr="00D9344C">
        <w:rPr>
          <w:rFonts w:ascii="Garamond" w:hAnsi="Garamond"/>
          <w:sz w:val="24"/>
          <w:szCs w:val="24"/>
        </w:rPr>
        <w:t xml:space="preserve">§22-303- </w:t>
      </w:r>
      <w:r w:rsidRPr="00D9344C">
        <w:rPr>
          <w:rFonts w:ascii="Garamond" w:hAnsi="Garamond"/>
          <w:sz w:val="24"/>
          <w:szCs w:val="24"/>
          <w:u w:val="single"/>
        </w:rPr>
        <w:t>Preliminary Plan Procedures</w:t>
      </w:r>
      <w:r w:rsidRPr="00D9344C">
        <w:rPr>
          <w:rFonts w:ascii="Garamond" w:hAnsi="Garamond"/>
          <w:sz w:val="24"/>
          <w:szCs w:val="24"/>
        </w:rPr>
        <w:t xml:space="preserve">- requires submission of a preliminary plan. </w:t>
      </w:r>
    </w:p>
    <w:p w14:paraId="0FC21A0A" w14:textId="77777777" w:rsidR="00D9344C" w:rsidRPr="00D9344C" w:rsidRDefault="00D9344C" w:rsidP="00D9344C">
      <w:pPr>
        <w:pStyle w:val="NoSpacing"/>
        <w:ind w:left="1080"/>
        <w:rPr>
          <w:rFonts w:ascii="Garamond" w:hAnsi="Garamond"/>
          <w:sz w:val="24"/>
          <w:szCs w:val="24"/>
        </w:rPr>
      </w:pPr>
      <w:r w:rsidRPr="00D9344C">
        <w:rPr>
          <w:rFonts w:ascii="Garamond" w:hAnsi="Garamond"/>
          <w:sz w:val="24"/>
          <w:szCs w:val="24"/>
        </w:rPr>
        <w:t>The Township Engineer supports the waiver of the preliminary plan requirement. The Planning Commission recommended approval of the waiver of the preliminary plan.</w:t>
      </w:r>
    </w:p>
    <w:p w14:paraId="246DB5D2" w14:textId="77777777" w:rsidR="00D9344C" w:rsidRPr="00D9344C" w:rsidRDefault="00D9344C" w:rsidP="00D9344C">
      <w:pPr>
        <w:pStyle w:val="NoSpacing"/>
        <w:ind w:left="1080"/>
        <w:rPr>
          <w:rFonts w:ascii="Garamond" w:hAnsi="Garamond"/>
          <w:sz w:val="24"/>
          <w:szCs w:val="24"/>
        </w:rPr>
      </w:pPr>
    </w:p>
    <w:p w14:paraId="1FE4F802" w14:textId="1B09FAC8" w:rsidR="00D9344C" w:rsidRPr="00D9344C" w:rsidRDefault="00D9344C" w:rsidP="00D9344C">
      <w:pPr>
        <w:pStyle w:val="NoSpacing"/>
        <w:numPr>
          <w:ilvl w:val="0"/>
          <w:numId w:val="47"/>
        </w:numPr>
        <w:jc w:val="left"/>
        <w:rPr>
          <w:rFonts w:ascii="Garamond" w:hAnsi="Garamond"/>
          <w:sz w:val="24"/>
          <w:szCs w:val="24"/>
        </w:rPr>
      </w:pPr>
      <w:r w:rsidRPr="00D9344C">
        <w:rPr>
          <w:rFonts w:ascii="Garamond" w:hAnsi="Garamond"/>
          <w:sz w:val="24"/>
          <w:szCs w:val="24"/>
        </w:rPr>
        <w:t xml:space="preserve">§22-304- </w:t>
      </w:r>
      <w:r w:rsidRPr="00D9344C">
        <w:rPr>
          <w:rFonts w:ascii="Garamond" w:hAnsi="Garamond"/>
          <w:sz w:val="24"/>
          <w:szCs w:val="24"/>
          <w:u w:val="single"/>
        </w:rPr>
        <w:t>Preliminary Plan Procedures</w:t>
      </w:r>
      <w:r w:rsidRPr="00D9344C">
        <w:rPr>
          <w:rFonts w:ascii="Garamond" w:hAnsi="Garamond"/>
          <w:sz w:val="24"/>
          <w:szCs w:val="24"/>
        </w:rPr>
        <w:t xml:space="preserve">- requires the north arrow to be labeled either “true” or “magnetic”.  The Township Engineer supports a modification for the north arrow </w:t>
      </w:r>
      <w:r w:rsidR="00B06A17">
        <w:rPr>
          <w:rFonts w:ascii="Garamond" w:hAnsi="Garamond"/>
          <w:sz w:val="24"/>
          <w:szCs w:val="24"/>
        </w:rPr>
        <w:t>to</w:t>
      </w:r>
      <w:r w:rsidRPr="00D9344C">
        <w:rPr>
          <w:rFonts w:ascii="Garamond" w:hAnsi="Garamond"/>
          <w:sz w:val="24"/>
          <w:szCs w:val="24"/>
        </w:rPr>
        <w:t xml:space="preserve"> be referenced to the deed bearings. The Planning Commission recommended approval of the modification for the north arrow.</w:t>
      </w:r>
    </w:p>
    <w:p w14:paraId="2E0B197A" w14:textId="77777777" w:rsidR="00D9344C" w:rsidRPr="00D9344C" w:rsidRDefault="00D9344C" w:rsidP="00D9344C">
      <w:pPr>
        <w:pStyle w:val="NoSpacing"/>
        <w:rPr>
          <w:rFonts w:ascii="Garamond" w:hAnsi="Garamond"/>
          <w:sz w:val="24"/>
          <w:szCs w:val="24"/>
        </w:rPr>
      </w:pPr>
      <w:r w:rsidRPr="00D9344C">
        <w:rPr>
          <w:rFonts w:ascii="Garamond" w:hAnsi="Garamond"/>
          <w:sz w:val="24"/>
          <w:szCs w:val="24"/>
        </w:rPr>
        <w:t xml:space="preserve">           </w:t>
      </w:r>
    </w:p>
    <w:p w14:paraId="7616D256" w14:textId="5511DF80" w:rsidR="00D9344C" w:rsidRPr="00D9344C" w:rsidRDefault="00D9344C" w:rsidP="00D9344C">
      <w:pPr>
        <w:pStyle w:val="NoSpacing"/>
        <w:numPr>
          <w:ilvl w:val="0"/>
          <w:numId w:val="47"/>
        </w:numPr>
        <w:jc w:val="left"/>
        <w:rPr>
          <w:rFonts w:ascii="Garamond" w:hAnsi="Garamond"/>
          <w:sz w:val="24"/>
          <w:szCs w:val="24"/>
        </w:rPr>
      </w:pPr>
      <w:r w:rsidRPr="00D9344C">
        <w:rPr>
          <w:rFonts w:ascii="Garamond" w:hAnsi="Garamond"/>
          <w:sz w:val="24"/>
          <w:szCs w:val="24"/>
        </w:rPr>
        <w:t xml:space="preserve">§22-304.A(11)- </w:t>
      </w:r>
      <w:r w:rsidRPr="00D9344C">
        <w:rPr>
          <w:rFonts w:ascii="Garamond" w:hAnsi="Garamond"/>
          <w:sz w:val="24"/>
          <w:szCs w:val="24"/>
          <w:u w:val="single"/>
        </w:rPr>
        <w:t>Preliminary Plan Requirements</w:t>
      </w:r>
      <w:r w:rsidRPr="00D9344C">
        <w:rPr>
          <w:rFonts w:ascii="Garamond" w:hAnsi="Garamond"/>
          <w:sz w:val="24"/>
          <w:szCs w:val="24"/>
        </w:rPr>
        <w:t xml:space="preserve"> – section requires scale of the </w:t>
      </w:r>
      <w:r>
        <w:rPr>
          <w:rFonts w:ascii="Garamond" w:hAnsi="Garamond"/>
          <w:sz w:val="24"/>
          <w:szCs w:val="24"/>
        </w:rPr>
        <w:t xml:space="preserve">  </w:t>
      </w:r>
      <w:r w:rsidR="00880458" w:rsidRPr="00D9344C">
        <w:rPr>
          <w:rFonts w:ascii="Garamond" w:hAnsi="Garamond"/>
          <w:sz w:val="24"/>
          <w:szCs w:val="24"/>
        </w:rPr>
        <w:t xml:space="preserve">drawing </w:t>
      </w:r>
      <w:r w:rsidR="00880458">
        <w:rPr>
          <w:rFonts w:ascii="Garamond" w:hAnsi="Garamond"/>
          <w:sz w:val="24"/>
          <w:szCs w:val="24"/>
        </w:rPr>
        <w:t>to</w:t>
      </w:r>
      <w:r w:rsidRPr="00D9344C">
        <w:rPr>
          <w:rFonts w:ascii="Garamond" w:hAnsi="Garamond"/>
        </w:rPr>
        <w:t xml:space="preserve"> be legible.  The Township Engineer supports an overall plan scale of 1</w:t>
      </w:r>
      <w:r>
        <w:rPr>
          <w:rFonts w:ascii="Garamond" w:hAnsi="Garamond"/>
        </w:rPr>
        <w:t xml:space="preserve"> </w:t>
      </w:r>
      <w:r w:rsidRPr="00D9344C">
        <w:rPr>
          <w:rFonts w:ascii="Garamond" w:hAnsi="Garamond"/>
        </w:rPr>
        <w:t>inch= 200</w:t>
      </w:r>
      <w:r>
        <w:rPr>
          <w:rFonts w:ascii="Garamond" w:hAnsi="Garamond"/>
        </w:rPr>
        <w:t xml:space="preserve"> </w:t>
      </w:r>
      <w:r w:rsidR="00B06A17">
        <w:rPr>
          <w:rFonts w:ascii="Garamond" w:hAnsi="Garamond"/>
        </w:rPr>
        <w:t>f</w:t>
      </w:r>
      <w:r w:rsidRPr="00D9344C">
        <w:rPr>
          <w:rFonts w:ascii="Garamond" w:hAnsi="Garamond"/>
        </w:rPr>
        <w:t>eet conditioned upon the provision of an enlargement at a scale of 1 inch = 50 fee</w:t>
      </w:r>
      <w:r>
        <w:rPr>
          <w:rFonts w:ascii="Garamond" w:hAnsi="Garamond"/>
        </w:rPr>
        <w:t xml:space="preserve">t </w:t>
      </w:r>
      <w:r w:rsidR="00B06A17">
        <w:rPr>
          <w:rFonts w:ascii="Garamond" w:hAnsi="Garamond"/>
        </w:rPr>
        <w:t>s</w:t>
      </w:r>
      <w:r w:rsidRPr="00D9344C">
        <w:rPr>
          <w:rFonts w:ascii="Garamond" w:hAnsi="Garamond"/>
        </w:rPr>
        <w:t xml:space="preserve">howing the central plan area including all of the lot lines that will change as well as </w:t>
      </w:r>
      <w:r>
        <w:rPr>
          <w:rFonts w:ascii="Garamond" w:hAnsi="Garamond"/>
        </w:rPr>
        <w:t>a</w:t>
      </w:r>
      <w:r w:rsidRPr="00D9344C">
        <w:rPr>
          <w:rFonts w:ascii="Garamond" w:hAnsi="Garamond"/>
        </w:rPr>
        <w:t>ll of the existing buildings. The Planning Commission recommended approval of the</w:t>
      </w:r>
    </w:p>
    <w:p w14:paraId="64901F5B" w14:textId="152A73AF" w:rsidR="00D9344C" w:rsidRPr="00D9344C" w:rsidRDefault="00D9344C" w:rsidP="00D9344C">
      <w:pPr>
        <w:jc w:val="left"/>
        <w:rPr>
          <w:rFonts w:ascii="Garamond" w:hAnsi="Garamond"/>
        </w:rPr>
      </w:pPr>
      <w:r w:rsidRPr="00D9344C">
        <w:rPr>
          <w:rFonts w:ascii="Garamond" w:hAnsi="Garamond"/>
        </w:rPr>
        <w:t xml:space="preserve">                 </w:t>
      </w:r>
      <w:r w:rsidR="00B06A17">
        <w:rPr>
          <w:rFonts w:ascii="Garamond" w:hAnsi="Garamond"/>
        </w:rPr>
        <w:t>c</w:t>
      </w:r>
      <w:r w:rsidRPr="00D9344C">
        <w:rPr>
          <w:rFonts w:ascii="Garamond" w:hAnsi="Garamond"/>
        </w:rPr>
        <w:t>onditional waiver from the plan scale requirement.</w:t>
      </w:r>
    </w:p>
    <w:p w14:paraId="080FD87A" w14:textId="77777777" w:rsidR="00D9344C" w:rsidRPr="00D9344C" w:rsidRDefault="00D9344C" w:rsidP="00D9344C">
      <w:pPr>
        <w:jc w:val="left"/>
        <w:rPr>
          <w:rFonts w:ascii="Garamond" w:hAnsi="Garamond"/>
        </w:rPr>
      </w:pPr>
      <w:r w:rsidRPr="00D9344C">
        <w:rPr>
          <w:rFonts w:ascii="Garamond" w:hAnsi="Garamond"/>
        </w:rPr>
        <w:t xml:space="preserve">  </w:t>
      </w:r>
    </w:p>
    <w:p w14:paraId="62F081CE" w14:textId="77777777" w:rsidR="00D9344C" w:rsidRPr="00D9344C" w:rsidRDefault="00D9344C" w:rsidP="00D9344C">
      <w:pPr>
        <w:ind w:left="720"/>
        <w:jc w:val="left"/>
        <w:rPr>
          <w:rFonts w:ascii="Garamond" w:hAnsi="Garamond"/>
        </w:rPr>
      </w:pPr>
      <w:r w:rsidRPr="00D9344C">
        <w:rPr>
          <w:rFonts w:ascii="Garamond" w:hAnsi="Garamond"/>
        </w:rPr>
        <w:t xml:space="preserve">4.§22-304.A.(28)&amp;(37)- </w:t>
      </w:r>
      <w:r w:rsidRPr="00D9344C">
        <w:rPr>
          <w:rFonts w:ascii="Garamond" w:hAnsi="Garamond"/>
          <w:u w:val="single"/>
        </w:rPr>
        <w:t>Preliminary Plan Requirements</w:t>
      </w:r>
      <w:r w:rsidRPr="00D9344C">
        <w:rPr>
          <w:rFonts w:ascii="Garamond" w:hAnsi="Garamond"/>
        </w:rPr>
        <w:t>- requires the location, size,</w:t>
      </w:r>
    </w:p>
    <w:p w14:paraId="44348360" w14:textId="522E02CD" w:rsidR="008F3209" w:rsidRDefault="00D9344C" w:rsidP="00FE55E2">
      <w:pPr>
        <w:ind w:left="720"/>
        <w:jc w:val="left"/>
        <w:rPr>
          <w:rFonts w:ascii="Garamond" w:hAnsi="Garamond"/>
        </w:rPr>
      </w:pPr>
      <w:r w:rsidRPr="00D9344C">
        <w:rPr>
          <w:rFonts w:ascii="Garamond" w:hAnsi="Garamond"/>
        </w:rPr>
        <w:t xml:space="preserve">    Material and invert of existing storm culverts be provided on th</w:t>
      </w:r>
      <w:r>
        <w:rPr>
          <w:rFonts w:ascii="Garamond" w:hAnsi="Garamond"/>
        </w:rPr>
        <w:t xml:space="preserve">e </w:t>
      </w:r>
      <w:r w:rsidRPr="00D9344C">
        <w:rPr>
          <w:rFonts w:ascii="Garamond" w:hAnsi="Garamond"/>
        </w:rPr>
        <w:t>Pla</w:t>
      </w:r>
      <w:r w:rsidR="00567528">
        <w:rPr>
          <w:rFonts w:ascii="Garamond" w:hAnsi="Garamond"/>
        </w:rPr>
        <w:t xml:space="preserve">n. </w:t>
      </w:r>
      <w:r w:rsidRPr="00D9344C">
        <w:rPr>
          <w:rFonts w:ascii="Garamond" w:hAnsi="Garamond"/>
        </w:rPr>
        <w:t>Th</w:t>
      </w:r>
      <w:r w:rsidR="00567528">
        <w:rPr>
          <w:rFonts w:ascii="Garamond" w:hAnsi="Garamond"/>
        </w:rPr>
        <w:t xml:space="preserve">e </w:t>
      </w:r>
      <w:r w:rsidR="008F3209">
        <w:rPr>
          <w:rFonts w:ascii="Garamond" w:hAnsi="Garamond"/>
        </w:rPr>
        <w:t xml:space="preserve">  </w:t>
      </w:r>
      <w:r w:rsidRPr="00D9344C">
        <w:rPr>
          <w:rFonts w:ascii="Garamond" w:hAnsi="Garamond"/>
        </w:rPr>
        <w:t xml:space="preserve">Township Engineer supports a waiver of the requirement to provide the inverts of the existing pipe </w:t>
      </w:r>
      <w:r w:rsidR="00880458" w:rsidRPr="00D9344C">
        <w:rPr>
          <w:rFonts w:ascii="Garamond" w:hAnsi="Garamond"/>
        </w:rPr>
        <w:t>under Hoover</w:t>
      </w:r>
      <w:r w:rsidRPr="00D9344C">
        <w:rPr>
          <w:rFonts w:ascii="Garamond" w:hAnsi="Garamond"/>
        </w:rPr>
        <w:t xml:space="preserve"> School Rd., conditioned upon the provision </w:t>
      </w:r>
      <w:r w:rsidR="00880458" w:rsidRPr="00D9344C">
        <w:rPr>
          <w:rFonts w:ascii="Garamond" w:hAnsi="Garamond"/>
        </w:rPr>
        <w:t>of informatio</w:t>
      </w:r>
      <w:r w:rsidR="00FE55E2">
        <w:rPr>
          <w:rFonts w:ascii="Garamond" w:hAnsi="Garamond"/>
        </w:rPr>
        <w:t xml:space="preserve">n </w:t>
      </w:r>
      <w:r w:rsidRPr="00D9344C">
        <w:rPr>
          <w:rFonts w:ascii="Garamond" w:hAnsi="Garamond"/>
        </w:rPr>
        <w:t>on the</w:t>
      </w:r>
      <w:r w:rsidR="00567528">
        <w:rPr>
          <w:rFonts w:ascii="Garamond" w:hAnsi="Garamond"/>
        </w:rPr>
        <w:t xml:space="preserve"> </w:t>
      </w:r>
      <w:r w:rsidRPr="00D9344C">
        <w:rPr>
          <w:rFonts w:ascii="Garamond" w:hAnsi="Garamond"/>
        </w:rPr>
        <w:t>location, material and size of the pipe.  The Planning Commission</w:t>
      </w:r>
      <w:r w:rsidR="00FE55E2">
        <w:rPr>
          <w:rFonts w:ascii="Garamond" w:hAnsi="Garamond"/>
        </w:rPr>
        <w:t xml:space="preserve"> </w:t>
      </w:r>
      <w:r w:rsidRPr="00D9344C">
        <w:rPr>
          <w:rFonts w:ascii="Garamond" w:hAnsi="Garamond"/>
        </w:rPr>
        <w:t xml:space="preserve">recommended </w:t>
      </w:r>
      <w:r w:rsidR="00880458" w:rsidRPr="00D9344C">
        <w:rPr>
          <w:rFonts w:ascii="Garamond" w:hAnsi="Garamond"/>
        </w:rPr>
        <w:t>approval of</w:t>
      </w:r>
      <w:r w:rsidRPr="00D9344C">
        <w:rPr>
          <w:rFonts w:ascii="Garamond" w:hAnsi="Garamond"/>
        </w:rPr>
        <w:t xml:space="preserve"> the conditional waiver from the culvert details</w:t>
      </w:r>
      <w:r w:rsidR="00FE55E2">
        <w:rPr>
          <w:rFonts w:ascii="Garamond" w:hAnsi="Garamond"/>
        </w:rPr>
        <w:t xml:space="preserve"> </w:t>
      </w:r>
      <w:r w:rsidRPr="00D9344C">
        <w:rPr>
          <w:rFonts w:ascii="Garamond" w:hAnsi="Garamond"/>
        </w:rPr>
        <w:t xml:space="preserve">requirement.        </w:t>
      </w:r>
    </w:p>
    <w:p w14:paraId="0F0C17F7" w14:textId="77777777" w:rsidR="008F3209" w:rsidRDefault="008F3209" w:rsidP="00D9344C">
      <w:pPr>
        <w:jc w:val="left"/>
        <w:rPr>
          <w:rFonts w:ascii="Garamond" w:hAnsi="Garamond"/>
        </w:rPr>
      </w:pPr>
    </w:p>
    <w:p w14:paraId="6E5EB83D" w14:textId="56858978" w:rsidR="00D9344C" w:rsidRPr="00D9344C" w:rsidRDefault="00FD5FC5" w:rsidP="00D9344C">
      <w:pPr>
        <w:jc w:val="left"/>
        <w:rPr>
          <w:rFonts w:ascii="Garamond" w:hAnsi="Garamond"/>
        </w:rPr>
      </w:pPr>
      <w:r>
        <w:rPr>
          <w:rFonts w:ascii="Garamond" w:hAnsi="Garamond"/>
        </w:rPr>
        <w:t>Chairman Holtzinger made a motion to approve the waivers for the SALD #</w:t>
      </w:r>
      <w:r w:rsidR="0028446E">
        <w:rPr>
          <w:rFonts w:ascii="Garamond" w:hAnsi="Garamond"/>
        </w:rPr>
        <w:t>2023-04 waiver request, second by Mr. Thomason; motion carried unanimously.</w:t>
      </w:r>
      <w:r w:rsidR="00D9344C" w:rsidRPr="00D9344C">
        <w:rPr>
          <w:rFonts w:ascii="Garamond" w:hAnsi="Garamond"/>
        </w:rPr>
        <w:t xml:space="preserve">                         </w:t>
      </w:r>
    </w:p>
    <w:p w14:paraId="42CEDE17" w14:textId="77777777" w:rsidR="00D9344C" w:rsidRPr="00D9344C" w:rsidRDefault="00D9344C" w:rsidP="00D9344C">
      <w:pPr>
        <w:ind w:left="720"/>
        <w:rPr>
          <w:rFonts w:ascii="Garamond" w:hAnsi="Garamond"/>
        </w:rPr>
      </w:pPr>
    </w:p>
    <w:p w14:paraId="152B01C8" w14:textId="77777777" w:rsidR="00D9344C" w:rsidRPr="00D9344C" w:rsidRDefault="00D9344C" w:rsidP="00D9344C">
      <w:pPr>
        <w:ind w:left="720"/>
        <w:rPr>
          <w:rFonts w:ascii="Garamond" w:hAnsi="Garamond"/>
        </w:rPr>
      </w:pPr>
      <w:r w:rsidRPr="00D9344C">
        <w:rPr>
          <w:rFonts w:ascii="Garamond" w:hAnsi="Garamond"/>
        </w:rPr>
        <w:t>*</w:t>
      </w:r>
      <w:r w:rsidRPr="00D9344C">
        <w:rPr>
          <w:rFonts w:ascii="Garamond" w:hAnsi="Garamond"/>
          <w:b/>
          <w:bCs/>
        </w:rPr>
        <w:t>Waiver for Partial Approval</w:t>
      </w:r>
    </w:p>
    <w:p w14:paraId="2DF01EF0" w14:textId="77777777" w:rsidR="00D9344C" w:rsidRPr="00D9344C" w:rsidRDefault="00D9344C" w:rsidP="00D9344C">
      <w:pPr>
        <w:ind w:left="720"/>
        <w:rPr>
          <w:rFonts w:ascii="Garamond" w:hAnsi="Garamond"/>
        </w:rPr>
      </w:pPr>
      <w:r w:rsidRPr="00D9344C">
        <w:rPr>
          <w:rFonts w:ascii="Garamond" w:hAnsi="Garamond"/>
        </w:rPr>
        <w:t xml:space="preserve">1. §22-304.A.(32)- </w:t>
      </w:r>
      <w:r w:rsidRPr="00D9344C">
        <w:rPr>
          <w:rFonts w:ascii="Garamond" w:hAnsi="Garamond"/>
          <w:u w:val="single"/>
        </w:rPr>
        <w:t>Preliminary Plan Requirements</w:t>
      </w:r>
      <w:r w:rsidRPr="00D9344C">
        <w:rPr>
          <w:rFonts w:ascii="Garamond" w:hAnsi="Garamond"/>
        </w:rPr>
        <w:t xml:space="preserve">- requires a wetland report and </w:t>
      </w:r>
    </w:p>
    <w:p w14:paraId="310AD1E9" w14:textId="77777777" w:rsidR="00FE41C7" w:rsidRDefault="00D9344C" w:rsidP="00D9344C">
      <w:pPr>
        <w:ind w:left="720"/>
        <w:rPr>
          <w:rFonts w:ascii="Garamond" w:hAnsi="Garamond"/>
        </w:rPr>
      </w:pPr>
      <w:r w:rsidRPr="00D9344C">
        <w:rPr>
          <w:rFonts w:ascii="Garamond" w:hAnsi="Garamond"/>
        </w:rPr>
        <w:t xml:space="preserve">    Delineation be completed for subject property.  The Township Engineer does not </w:t>
      </w:r>
    </w:p>
    <w:p w14:paraId="01DE3104" w14:textId="77777777" w:rsidR="008F3209" w:rsidRDefault="00FE41C7" w:rsidP="00D9344C">
      <w:pPr>
        <w:ind w:left="720"/>
        <w:rPr>
          <w:rFonts w:ascii="Garamond" w:hAnsi="Garamond"/>
        </w:rPr>
      </w:pPr>
      <w:r>
        <w:rPr>
          <w:rFonts w:ascii="Garamond" w:hAnsi="Garamond"/>
        </w:rPr>
        <w:t xml:space="preserve">    </w:t>
      </w:r>
      <w:r w:rsidR="00D9344C" w:rsidRPr="00D9344C">
        <w:rPr>
          <w:rFonts w:ascii="Garamond" w:hAnsi="Garamond"/>
        </w:rPr>
        <w:t xml:space="preserve">support a waiver of the wetland report requirement, but supports a waiver of the </w:t>
      </w:r>
    </w:p>
    <w:p w14:paraId="5B80ED70" w14:textId="77777777" w:rsidR="008F3209" w:rsidRDefault="008F3209" w:rsidP="00D9344C">
      <w:pPr>
        <w:ind w:left="720"/>
        <w:rPr>
          <w:rFonts w:ascii="Garamond" w:hAnsi="Garamond"/>
        </w:rPr>
      </w:pPr>
      <w:r>
        <w:rPr>
          <w:rFonts w:ascii="Garamond" w:hAnsi="Garamond"/>
        </w:rPr>
        <w:lastRenderedPageBreak/>
        <w:t xml:space="preserve">    </w:t>
      </w:r>
      <w:r w:rsidR="00D9344C" w:rsidRPr="00D9344C">
        <w:rPr>
          <w:rFonts w:ascii="Garamond" w:hAnsi="Garamond"/>
        </w:rPr>
        <w:t xml:space="preserve">delineation requirement.  The Planning Commission recommended approval of the </w:t>
      </w:r>
    </w:p>
    <w:p w14:paraId="6FDFA963" w14:textId="230F5E62" w:rsidR="00D9344C" w:rsidRPr="00D9344C" w:rsidRDefault="008F3209" w:rsidP="00D9344C">
      <w:pPr>
        <w:ind w:left="720"/>
        <w:rPr>
          <w:rFonts w:ascii="Garamond" w:hAnsi="Garamond"/>
        </w:rPr>
      </w:pPr>
      <w:r>
        <w:rPr>
          <w:rFonts w:ascii="Garamond" w:hAnsi="Garamond"/>
        </w:rPr>
        <w:t xml:space="preserve">    </w:t>
      </w:r>
      <w:r w:rsidR="00D9344C" w:rsidRPr="00D9344C">
        <w:rPr>
          <w:rFonts w:ascii="Garamond" w:hAnsi="Garamond"/>
        </w:rPr>
        <w:t>waiver of the delineation requirement only.</w:t>
      </w:r>
    </w:p>
    <w:p w14:paraId="46EC0EFA" w14:textId="77777777" w:rsidR="0028446E" w:rsidRDefault="0028446E" w:rsidP="0028446E">
      <w:pPr>
        <w:rPr>
          <w:rFonts w:ascii="Garamond" w:hAnsi="Garamond"/>
        </w:rPr>
      </w:pPr>
    </w:p>
    <w:p w14:paraId="548BF71D" w14:textId="42D5F674" w:rsidR="0028446E" w:rsidRPr="00D9344C" w:rsidRDefault="00FF08D6" w:rsidP="0028446E">
      <w:pPr>
        <w:rPr>
          <w:rFonts w:ascii="Garamond" w:hAnsi="Garamond"/>
        </w:rPr>
      </w:pPr>
      <w:r>
        <w:rPr>
          <w:rFonts w:ascii="Garamond" w:hAnsi="Garamond"/>
        </w:rPr>
        <w:t>Mr. Phillips made a motion to approve the request for Planning Waiver and Non-Building declaration, second by Mr. Thomason; motion carried unanimously.</w:t>
      </w:r>
    </w:p>
    <w:p w14:paraId="4349B1A0" w14:textId="7D30181E" w:rsidR="008106BE" w:rsidRPr="00AA73D9" w:rsidRDefault="008106BE" w:rsidP="00816323">
      <w:pPr>
        <w:rPr>
          <w:rFonts w:ascii="Garamond" w:hAnsi="Garamond"/>
        </w:rPr>
      </w:pPr>
    </w:p>
    <w:p w14:paraId="396A50C6" w14:textId="77777777" w:rsidR="00063B4F" w:rsidRDefault="00063B4F" w:rsidP="00063B4F">
      <w:pPr>
        <w:jc w:val="center"/>
        <w:rPr>
          <w:rFonts w:ascii="Garamond" w:hAnsi="Garamond"/>
          <w:b/>
          <w:bCs/>
        </w:rPr>
      </w:pPr>
    </w:p>
    <w:p w14:paraId="46FB7600" w14:textId="5C4B67F9" w:rsidR="00471DE9" w:rsidRPr="00AA73D9" w:rsidRDefault="001A61DD" w:rsidP="00FF08D6">
      <w:pPr>
        <w:jc w:val="center"/>
        <w:rPr>
          <w:rFonts w:ascii="Garamond" w:hAnsi="Garamond"/>
          <w:b/>
          <w:bCs/>
        </w:rPr>
      </w:pPr>
      <w:r w:rsidRPr="00AA73D9">
        <w:rPr>
          <w:rFonts w:ascii="Garamond" w:hAnsi="Garamond"/>
          <w:b/>
          <w:bCs/>
        </w:rPr>
        <w:t>B</w:t>
      </w:r>
      <w:r w:rsidR="00471DE9" w:rsidRPr="00AA73D9">
        <w:rPr>
          <w:rFonts w:ascii="Garamond" w:hAnsi="Garamond"/>
          <w:b/>
          <w:bCs/>
        </w:rPr>
        <w:t>USINESS MATTERS</w:t>
      </w:r>
    </w:p>
    <w:p w14:paraId="48F9260D" w14:textId="77777777" w:rsidR="00A450EB" w:rsidRDefault="00A450EB" w:rsidP="00C12296">
      <w:pPr>
        <w:jc w:val="left"/>
        <w:rPr>
          <w:rFonts w:ascii="Garamond" w:hAnsi="Garamond"/>
          <w:b/>
          <w:bCs/>
        </w:rPr>
      </w:pPr>
    </w:p>
    <w:p w14:paraId="018045B4" w14:textId="77777777" w:rsidR="007074C8" w:rsidRPr="007074C8" w:rsidRDefault="007074C8" w:rsidP="007074C8">
      <w:pPr>
        <w:jc w:val="left"/>
        <w:rPr>
          <w:rFonts w:ascii="Garamond" w:hAnsi="Garamond"/>
          <w:b/>
          <w:bCs/>
        </w:rPr>
      </w:pPr>
      <w:r w:rsidRPr="007074C8">
        <w:rPr>
          <w:rFonts w:ascii="Garamond" w:hAnsi="Garamond"/>
          <w:b/>
          <w:bCs/>
        </w:rPr>
        <w:t>Proclamation to recognize April 2023</w:t>
      </w:r>
    </w:p>
    <w:p w14:paraId="30FEAD3C" w14:textId="77777777" w:rsidR="007074C8" w:rsidRPr="007074C8" w:rsidRDefault="007074C8" w:rsidP="007074C8">
      <w:pPr>
        <w:jc w:val="left"/>
        <w:rPr>
          <w:rFonts w:ascii="Garamond" w:hAnsi="Garamond"/>
          <w:b/>
          <w:bCs/>
          <w:smallCaps/>
          <w:u w:val="single"/>
        </w:rPr>
      </w:pPr>
      <w:r w:rsidRPr="007074C8">
        <w:rPr>
          <w:rFonts w:ascii="Garamond" w:hAnsi="Garamond"/>
          <w:b/>
          <w:bCs/>
        </w:rPr>
        <w:t>“PA 811 Safe Digging Month”</w:t>
      </w:r>
    </w:p>
    <w:p w14:paraId="1C41E661" w14:textId="6144C3B2" w:rsidR="00623D21" w:rsidRPr="007074C8" w:rsidRDefault="007074C8" w:rsidP="008E499C">
      <w:pPr>
        <w:jc w:val="left"/>
        <w:rPr>
          <w:rFonts w:ascii="Garamond" w:hAnsi="Garamond"/>
        </w:rPr>
      </w:pPr>
      <w:r w:rsidRPr="007074C8">
        <w:rPr>
          <w:rFonts w:ascii="Garamond" w:hAnsi="Garamond"/>
        </w:rPr>
        <w:t>The</w:t>
      </w:r>
      <w:r>
        <w:rPr>
          <w:rFonts w:ascii="Garamond" w:hAnsi="Garamond"/>
        </w:rPr>
        <w:t xml:space="preserve"> Board acknowledged the Proclamation to recognize April 2023 “PA 811 Safe Digging Month”.</w:t>
      </w:r>
    </w:p>
    <w:p w14:paraId="232EE773" w14:textId="77777777" w:rsidR="00623D21" w:rsidRDefault="00623D21" w:rsidP="00C12296">
      <w:pPr>
        <w:jc w:val="left"/>
        <w:rPr>
          <w:rFonts w:ascii="Garamond" w:hAnsi="Garamond"/>
        </w:rPr>
      </w:pPr>
    </w:p>
    <w:p w14:paraId="429ECD7B" w14:textId="613DC139" w:rsidR="00722759" w:rsidRDefault="00722759" w:rsidP="00C12296">
      <w:pPr>
        <w:jc w:val="left"/>
        <w:rPr>
          <w:rFonts w:ascii="Garamond" w:hAnsi="Garamond"/>
        </w:rPr>
      </w:pPr>
    </w:p>
    <w:p w14:paraId="11FD932D" w14:textId="3BD748E3" w:rsidR="00DF6F12" w:rsidRPr="009A4FB2" w:rsidRDefault="00991535" w:rsidP="009A4FB2">
      <w:pPr>
        <w:jc w:val="center"/>
        <w:rPr>
          <w:rFonts w:ascii="Garamond" w:hAnsi="Garamond"/>
          <w:b/>
        </w:rPr>
      </w:pPr>
      <w:r w:rsidRPr="00AA73D9">
        <w:rPr>
          <w:rFonts w:ascii="Garamond" w:hAnsi="Garamond"/>
          <w:b/>
        </w:rPr>
        <w:t>TREASURER’S REPOR</w:t>
      </w:r>
      <w:r w:rsidR="00BC0762" w:rsidRPr="00AA73D9">
        <w:rPr>
          <w:rFonts w:ascii="Garamond" w:hAnsi="Garamond"/>
          <w:b/>
        </w:rPr>
        <w:t>T</w:t>
      </w:r>
    </w:p>
    <w:p w14:paraId="50307275" w14:textId="19B1C001" w:rsidR="00991535" w:rsidRPr="00AA73D9" w:rsidRDefault="00991535" w:rsidP="00991535">
      <w:pPr>
        <w:rPr>
          <w:rFonts w:ascii="Garamond" w:hAnsi="Garamond"/>
        </w:rPr>
      </w:pPr>
      <w:r w:rsidRPr="00AA73D9">
        <w:rPr>
          <w:rFonts w:ascii="Garamond" w:hAnsi="Garamond"/>
        </w:rPr>
        <w:t xml:space="preserve">The Treasurer’s Report for the month of </w:t>
      </w:r>
      <w:r w:rsidR="007074C8">
        <w:rPr>
          <w:rFonts w:ascii="Garamond" w:hAnsi="Garamond"/>
        </w:rPr>
        <w:t>March</w:t>
      </w:r>
      <w:r w:rsidRPr="00AA73D9">
        <w:rPr>
          <w:rFonts w:ascii="Garamond" w:hAnsi="Garamond"/>
        </w:rPr>
        <w:t xml:space="preserve"> </w:t>
      </w:r>
      <w:r w:rsidR="00E416E5" w:rsidRPr="00AA73D9">
        <w:rPr>
          <w:rFonts w:ascii="Garamond" w:hAnsi="Garamond"/>
        </w:rPr>
        <w:t>were</w:t>
      </w:r>
      <w:r w:rsidRPr="00AA73D9">
        <w:rPr>
          <w:rFonts w:ascii="Garamond" w:hAnsi="Garamond"/>
        </w:rPr>
        <w:t xml:space="preserve"> approved pending audit on a motion by </w:t>
      </w:r>
      <w:r w:rsidR="001A2747" w:rsidRPr="00AA73D9">
        <w:rPr>
          <w:rFonts w:ascii="Garamond" w:hAnsi="Garamond"/>
        </w:rPr>
        <w:t xml:space="preserve">Mr. </w:t>
      </w:r>
      <w:r w:rsidR="00287164" w:rsidRPr="00AA73D9">
        <w:rPr>
          <w:rFonts w:ascii="Garamond" w:hAnsi="Garamond"/>
        </w:rPr>
        <w:t>Phillips</w:t>
      </w:r>
      <w:r w:rsidRPr="00AA73D9">
        <w:rPr>
          <w:rFonts w:ascii="Garamond" w:hAnsi="Garamond"/>
        </w:rPr>
        <w:t xml:space="preserve">, second by </w:t>
      </w:r>
      <w:r w:rsidR="00C45AA7" w:rsidRPr="00AA73D9">
        <w:rPr>
          <w:rFonts w:ascii="Garamond" w:hAnsi="Garamond"/>
        </w:rPr>
        <w:t>Mr.</w:t>
      </w:r>
      <w:r w:rsidR="00E664AE" w:rsidRPr="00AA73D9">
        <w:rPr>
          <w:rFonts w:ascii="Garamond" w:hAnsi="Garamond"/>
        </w:rPr>
        <w:t xml:space="preserve"> </w:t>
      </w:r>
      <w:r w:rsidR="00287164" w:rsidRPr="00AA73D9">
        <w:rPr>
          <w:rFonts w:ascii="Garamond" w:hAnsi="Garamond"/>
        </w:rPr>
        <w:t>Thomason</w:t>
      </w:r>
      <w:r w:rsidRPr="00AA73D9">
        <w:rPr>
          <w:rFonts w:ascii="Garamond" w:hAnsi="Garamond"/>
        </w:rPr>
        <w:t>; motion carried</w:t>
      </w:r>
      <w:r w:rsidR="00127FBE" w:rsidRPr="00AA73D9">
        <w:rPr>
          <w:rFonts w:ascii="Garamond" w:hAnsi="Garamond"/>
        </w:rPr>
        <w:t xml:space="preserve"> unanimously</w:t>
      </w:r>
      <w:r w:rsidR="00E664AE" w:rsidRPr="00AA73D9">
        <w:rPr>
          <w:rFonts w:ascii="Garamond" w:hAnsi="Garamond"/>
        </w:rPr>
        <w:t>.</w:t>
      </w:r>
    </w:p>
    <w:p w14:paraId="6DA3E01F" w14:textId="77777777" w:rsidR="00991535" w:rsidRPr="00AA73D9" w:rsidRDefault="00991535" w:rsidP="00991535">
      <w:pPr>
        <w:rPr>
          <w:rFonts w:ascii="Garamond" w:hAnsi="Garamond"/>
          <w:b/>
          <w:smallCaps/>
          <w:u w:val="single"/>
        </w:rPr>
      </w:pPr>
    </w:p>
    <w:p w14:paraId="3F922941" w14:textId="63B91D3E" w:rsidR="00991535" w:rsidRPr="00AA73D9" w:rsidRDefault="00991535" w:rsidP="00933409">
      <w:pPr>
        <w:jc w:val="center"/>
        <w:rPr>
          <w:rFonts w:ascii="Garamond" w:hAnsi="Garamond"/>
          <w:b/>
        </w:rPr>
      </w:pPr>
      <w:r w:rsidRPr="00AA73D9">
        <w:rPr>
          <w:rFonts w:ascii="Garamond" w:hAnsi="Garamond"/>
          <w:b/>
        </w:rPr>
        <w:t>ADMINISTRATIVE REPORT</w:t>
      </w:r>
    </w:p>
    <w:p w14:paraId="65456E97" w14:textId="55A54609" w:rsidR="00991535" w:rsidRPr="00AA73D9" w:rsidRDefault="00991535" w:rsidP="00991535">
      <w:pPr>
        <w:jc w:val="center"/>
        <w:rPr>
          <w:rFonts w:ascii="Garamond" w:hAnsi="Garamond"/>
        </w:rPr>
      </w:pPr>
    </w:p>
    <w:p w14:paraId="0CC49395" w14:textId="11C49BB4" w:rsidR="00FC67E2" w:rsidRDefault="00991535" w:rsidP="009D727B">
      <w:pPr>
        <w:jc w:val="left"/>
        <w:rPr>
          <w:rFonts w:ascii="Garamond" w:hAnsi="Garamond"/>
        </w:rPr>
      </w:pPr>
      <w:r w:rsidRPr="00AA73D9">
        <w:rPr>
          <w:rFonts w:ascii="Garamond" w:hAnsi="Garamond"/>
        </w:rPr>
        <w:t>The Board acknowledged receiving reports from the Police, Public Works, Zoning/Code Enforcement Officer and Building Inspector, Emergency Management</w:t>
      </w:r>
      <w:r w:rsidR="008A69B9" w:rsidRPr="00AA73D9">
        <w:rPr>
          <w:rFonts w:ascii="Garamond" w:hAnsi="Garamond"/>
        </w:rPr>
        <w:t xml:space="preserve"> and</w:t>
      </w:r>
      <w:r w:rsidR="001D30CE" w:rsidRPr="00AA73D9">
        <w:rPr>
          <w:rFonts w:ascii="Garamond" w:hAnsi="Garamond"/>
        </w:rPr>
        <w:t xml:space="preserve"> </w:t>
      </w:r>
      <w:r w:rsidRPr="00AA73D9">
        <w:rPr>
          <w:rFonts w:ascii="Garamond" w:hAnsi="Garamond"/>
        </w:rPr>
        <w:t>Northeast Adams Fire &amp; EMS</w:t>
      </w:r>
      <w:r w:rsidR="00060273">
        <w:rPr>
          <w:rFonts w:ascii="Garamond" w:hAnsi="Garamond"/>
        </w:rPr>
        <w:t>, Heidlersb</w:t>
      </w:r>
      <w:r w:rsidR="005D5A2A">
        <w:rPr>
          <w:rFonts w:ascii="Garamond" w:hAnsi="Garamond"/>
        </w:rPr>
        <w:t>u</w:t>
      </w:r>
      <w:r w:rsidR="00060273">
        <w:rPr>
          <w:rFonts w:ascii="Garamond" w:hAnsi="Garamond"/>
        </w:rPr>
        <w:t>rg and the 2022 Audit Report for the Township</w:t>
      </w:r>
      <w:r w:rsidR="003340DD" w:rsidRPr="00AA73D9">
        <w:rPr>
          <w:rFonts w:ascii="Garamond" w:hAnsi="Garamond"/>
        </w:rPr>
        <w:t>.</w:t>
      </w:r>
    </w:p>
    <w:p w14:paraId="74A3707F" w14:textId="77777777" w:rsidR="00321899" w:rsidRDefault="00321899" w:rsidP="009D727B">
      <w:pPr>
        <w:jc w:val="left"/>
        <w:rPr>
          <w:rFonts w:ascii="Garamond" w:hAnsi="Garamond"/>
        </w:rPr>
      </w:pPr>
    </w:p>
    <w:p w14:paraId="054BAF38" w14:textId="2637A02D" w:rsidR="00321899" w:rsidRPr="00AA73D9" w:rsidRDefault="00321899" w:rsidP="009D727B">
      <w:pPr>
        <w:jc w:val="left"/>
        <w:rPr>
          <w:rFonts w:ascii="Garamond" w:hAnsi="Garamond"/>
        </w:rPr>
      </w:pPr>
      <w:r>
        <w:rPr>
          <w:rFonts w:ascii="Garamond" w:hAnsi="Garamond"/>
        </w:rPr>
        <w:t>Mr. Thomason stated he has concerns about the speeding going into the Hampton round</w:t>
      </w:r>
      <w:r w:rsidR="00355E98">
        <w:rPr>
          <w:rFonts w:ascii="Garamond" w:hAnsi="Garamond"/>
        </w:rPr>
        <w:t xml:space="preserve">-a-bout.  Ms. Beard will draft another letter to PennDOT concerning </w:t>
      </w:r>
      <w:r w:rsidR="00AE7EB8">
        <w:rPr>
          <w:rFonts w:ascii="Garamond" w:hAnsi="Garamond"/>
        </w:rPr>
        <w:t>his concerns.</w:t>
      </w:r>
    </w:p>
    <w:p w14:paraId="311695BA" w14:textId="4A7ADCCF" w:rsidR="003340DD" w:rsidRPr="00AA73D9" w:rsidRDefault="003340DD" w:rsidP="009D727B">
      <w:pPr>
        <w:jc w:val="left"/>
        <w:rPr>
          <w:rFonts w:ascii="Garamond" w:hAnsi="Garamond"/>
        </w:rPr>
      </w:pPr>
    </w:p>
    <w:p w14:paraId="43EEA392" w14:textId="3159A6B8" w:rsidR="0062799A" w:rsidRPr="00AA73D9" w:rsidRDefault="007E024E" w:rsidP="00991535">
      <w:pPr>
        <w:rPr>
          <w:rFonts w:ascii="Garamond" w:hAnsi="Garamond"/>
        </w:rPr>
      </w:pPr>
      <w:r w:rsidRPr="00AA73D9">
        <w:rPr>
          <w:rFonts w:ascii="Garamond" w:hAnsi="Garamond"/>
        </w:rPr>
        <w:t xml:space="preserve">Mr. </w:t>
      </w:r>
      <w:r w:rsidR="00E52922" w:rsidRPr="00AA73D9">
        <w:rPr>
          <w:rFonts w:ascii="Garamond" w:hAnsi="Garamond"/>
        </w:rPr>
        <w:t>Phillips</w:t>
      </w:r>
      <w:r w:rsidR="0062799A" w:rsidRPr="00AA73D9">
        <w:rPr>
          <w:rFonts w:ascii="Garamond" w:hAnsi="Garamond"/>
        </w:rPr>
        <w:t xml:space="preserve"> made a motion to accept the Administrative Reports as presented,</w:t>
      </w:r>
      <w:bookmarkStart w:id="1" w:name="_Hlk35346402"/>
      <w:r w:rsidRPr="00AA73D9">
        <w:rPr>
          <w:rFonts w:ascii="Garamond" w:hAnsi="Garamond"/>
        </w:rPr>
        <w:t xml:space="preserve"> </w:t>
      </w:r>
      <w:bookmarkEnd w:id="1"/>
      <w:r w:rsidR="0062799A" w:rsidRPr="00AA73D9">
        <w:rPr>
          <w:rFonts w:ascii="Garamond" w:hAnsi="Garamond"/>
        </w:rPr>
        <w:t xml:space="preserve">second by </w:t>
      </w:r>
      <w:r w:rsidR="00127FBE" w:rsidRPr="00AA73D9">
        <w:rPr>
          <w:rFonts w:ascii="Garamond" w:hAnsi="Garamond"/>
        </w:rPr>
        <w:t>Mr.</w:t>
      </w:r>
      <w:r w:rsidR="0062799A" w:rsidRPr="00AA73D9">
        <w:rPr>
          <w:rFonts w:ascii="Garamond" w:hAnsi="Garamond"/>
        </w:rPr>
        <w:t xml:space="preserve"> </w:t>
      </w:r>
      <w:r w:rsidR="00E52922" w:rsidRPr="00AA73D9">
        <w:rPr>
          <w:rFonts w:ascii="Garamond" w:hAnsi="Garamond"/>
        </w:rPr>
        <w:t>Thomason</w:t>
      </w:r>
      <w:r w:rsidR="0062799A" w:rsidRPr="00AA73D9">
        <w:rPr>
          <w:rFonts w:ascii="Garamond" w:hAnsi="Garamond"/>
        </w:rPr>
        <w:t>; motion carried</w:t>
      </w:r>
      <w:r w:rsidR="00127FBE" w:rsidRPr="00AA73D9">
        <w:rPr>
          <w:rFonts w:ascii="Garamond" w:hAnsi="Garamond"/>
        </w:rPr>
        <w:t xml:space="preserve"> unanimously</w:t>
      </w:r>
      <w:r w:rsidR="00A80A54" w:rsidRPr="00AA73D9">
        <w:rPr>
          <w:rFonts w:ascii="Garamond" w:hAnsi="Garamond"/>
        </w:rPr>
        <w:t>.</w:t>
      </w:r>
    </w:p>
    <w:p w14:paraId="1B81EEF6" w14:textId="62B92244" w:rsidR="000604BF" w:rsidRPr="00AA73D9" w:rsidRDefault="000604BF" w:rsidP="00991535">
      <w:pPr>
        <w:rPr>
          <w:rFonts w:ascii="Garamond" w:hAnsi="Garamond"/>
        </w:rPr>
      </w:pPr>
    </w:p>
    <w:p w14:paraId="0FDA4F40" w14:textId="4954C72D" w:rsidR="00D55069" w:rsidRDefault="004566F6" w:rsidP="004566F6">
      <w:pPr>
        <w:jc w:val="center"/>
        <w:rPr>
          <w:rFonts w:ascii="Garamond" w:hAnsi="Garamond"/>
          <w:b/>
          <w:bCs/>
        </w:rPr>
      </w:pPr>
      <w:r w:rsidRPr="00AA73D9">
        <w:rPr>
          <w:rFonts w:ascii="Garamond" w:hAnsi="Garamond"/>
          <w:b/>
          <w:bCs/>
        </w:rPr>
        <w:t>SOLICITOR REPORT</w:t>
      </w:r>
    </w:p>
    <w:p w14:paraId="235CFB27" w14:textId="77777777" w:rsidR="00B347A2" w:rsidRDefault="00B347A2" w:rsidP="004566F6">
      <w:pPr>
        <w:jc w:val="center"/>
        <w:rPr>
          <w:rFonts w:ascii="Garamond" w:hAnsi="Garamond"/>
          <w:b/>
          <w:bCs/>
        </w:rPr>
      </w:pPr>
    </w:p>
    <w:p w14:paraId="4DB7F5F2" w14:textId="3C238CA2" w:rsidR="007B731B" w:rsidRDefault="00C775BA" w:rsidP="00CB71ED">
      <w:pPr>
        <w:rPr>
          <w:rFonts w:ascii="Garamond" w:hAnsi="Garamond"/>
        </w:rPr>
      </w:pPr>
      <w:r w:rsidRPr="00C775BA">
        <w:rPr>
          <w:rFonts w:ascii="Garamond" w:hAnsi="Garamond"/>
        </w:rPr>
        <w:t xml:space="preserve">Attorney </w:t>
      </w:r>
      <w:r>
        <w:rPr>
          <w:rFonts w:ascii="Garamond" w:hAnsi="Garamond"/>
        </w:rPr>
        <w:t xml:space="preserve">Smith has been working with the Engineer and the County </w:t>
      </w:r>
      <w:r w:rsidR="00401779">
        <w:rPr>
          <w:rFonts w:ascii="Garamond" w:hAnsi="Garamond"/>
        </w:rPr>
        <w:t>to determine the meaning of recorded sub-division plans legal significance of an approved recorded sub-division plan</w:t>
      </w:r>
      <w:r w:rsidR="00987496">
        <w:rPr>
          <w:rFonts w:ascii="Garamond" w:hAnsi="Garamond"/>
        </w:rPr>
        <w:t xml:space="preserve"> and whether there is a requirement for recording of deeds in order to </w:t>
      </w:r>
      <w:r w:rsidR="004254AF">
        <w:rPr>
          <w:rFonts w:ascii="Garamond" w:hAnsi="Garamond"/>
        </w:rPr>
        <w:t>effectuate</w:t>
      </w:r>
      <w:r w:rsidR="00987496">
        <w:rPr>
          <w:rFonts w:ascii="Garamond" w:hAnsi="Garamond"/>
        </w:rPr>
        <w:t xml:space="preserve"> that plan.  The County has taken the position that unless the deed follows the recording </w:t>
      </w:r>
      <w:r w:rsidR="00DD2F8D">
        <w:rPr>
          <w:rFonts w:ascii="Garamond" w:hAnsi="Garamond"/>
        </w:rPr>
        <w:t>of the sub-division plan then the lots don’t exist.  Attorney Smith disagr</w:t>
      </w:r>
      <w:r w:rsidR="00CA251D">
        <w:rPr>
          <w:rFonts w:ascii="Garamond" w:hAnsi="Garamond"/>
        </w:rPr>
        <w:t xml:space="preserve">ees.  The County has basically commandeered the land records system and </w:t>
      </w:r>
      <w:r w:rsidR="00FA0885">
        <w:rPr>
          <w:rFonts w:ascii="Garamond" w:hAnsi="Garamond"/>
        </w:rPr>
        <w:t>is</w:t>
      </w:r>
      <w:r w:rsidR="00CA251D">
        <w:rPr>
          <w:rFonts w:ascii="Garamond" w:hAnsi="Garamond"/>
        </w:rPr>
        <w:t xml:space="preserve"> using it for tax purposes.  Attorney Smith will continue to have discussions on this.</w:t>
      </w:r>
    </w:p>
    <w:p w14:paraId="64A89A6A" w14:textId="77777777" w:rsidR="007B731B" w:rsidRDefault="007B731B" w:rsidP="00CB71ED">
      <w:pPr>
        <w:rPr>
          <w:rFonts w:ascii="Garamond" w:hAnsi="Garamond"/>
        </w:rPr>
      </w:pPr>
    </w:p>
    <w:p w14:paraId="250BC9E3" w14:textId="77777777" w:rsidR="007B731B" w:rsidRDefault="007B731B" w:rsidP="00CB71ED">
      <w:pPr>
        <w:rPr>
          <w:rFonts w:ascii="Garamond" w:hAnsi="Garamond"/>
        </w:rPr>
      </w:pPr>
    </w:p>
    <w:p w14:paraId="2EFB6D0E" w14:textId="77777777" w:rsidR="007B731B" w:rsidRDefault="007B731B" w:rsidP="00CB71ED">
      <w:pPr>
        <w:rPr>
          <w:rFonts w:ascii="Garamond" w:hAnsi="Garamond"/>
        </w:rPr>
      </w:pPr>
    </w:p>
    <w:p w14:paraId="65B38937" w14:textId="504CD7B0" w:rsidR="00CA251D" w:rsidRPr="007B731B" w:rsidRDefault="003D2946" w:rsidP="00CB71ED">
      <w:pPr>
        <w:rPr>
          <w:rFonts w:ascii="Garamond" w:hAnsi="Garamond"/>
        </w:rPr>
      </w:pPr>
      <w:r>
        <w:rPr>
          <w:rFonts w:ascii="Garamond" w:hAnsi="Garamond"/>
          <w:b/>
          <w:bCs/>
        </w:rPr>
        <w:t>Zoning Hearings</w:t>
      </w:r>
    </w:p>
    <w:p w14:paraId="346DB776" w14:textId="52987FAF" w:rsidR="003D2946" w:rsidRDefault="003D2946" w:rsidP="00CB71ED">
      <w:pPr>
        <w:rPr>
          <w:rFonts w:ascii="Garamond" w:hAnsi="Garamond"/>
        </w:rPr>
      </w:pPr>
      <w:r w:rsidRPr="003D2946">
        <w:rPr>
          <w:rFonts w:ascii="Garamond" w:hAnsi="Garamond"/>
        </w:rPr>
        <w:t>Att</w:t>
      </w:r>
      <w:r>
        <w:rPr>
          <w:rFonts w:ascii="Garamond" w:hAnsi="Garamond"/>
        </w:rPr>
        <w:t xml:space="preserve">orney Smith stated the </w:t>
      </w:r>
      <w:r w:rsidR="007A59AB">
        <w:rPr>
          <w:rFonts w:ascii="Garamond" w:hAnsi="Garamond"/>
        </w:rPr>
        <w:t xml:space="preserve">Zoning hearings were held one which was Rutters expansion.  The Zoning Board approved that </w:t>
      </w:r>
      <w:r w:rsidR="006C1928">
        <w:rPr>
          <w:rFonts w:ascii="Garamond" w:hAnsi="Garamond"/>
        </w:rPr>
        <w:t>special exception</w:t>
      </w:r>
      <w:r w:rsidR="008D78DD">
        <w:rPr>
          <w:rFonts w:ascii="Garamond" w:hAnsi="Garamond"/>
        </w:rPr>
        <w:t xml:space="preserve">.  The second hearing </w:t>
      </w:r>
      <w:r w:rsidR="006C1928">
        <w:rPr>
          <w:rFonts w:ascii="Garamond" w:hAnsi="Garamond"/>
        </w:rPr>
        <w:t xml:space="preserve">for </w:t>
      </w:r>
      <w:r w:rsidR="00972162">
        <w:rPr>
          <w:rFonts w:ascii="Garamond" w:hAnsi="Garamond"/>
        </w:rPr>
        <w:t>2425 East Berlin Road was closed</w:t>
      </w:r>
      <w:r w:rsidR="00B72BEA">
        <w:rPr>
          <w:rFonts w:ascii="Garamond" w:hAnsi="Garamond"/>
        </w:rPr>
        <w:t xml:space="preserve"> record and they will have 45 days to reach a decision.</w:t>
      </w:r>
      <w:r w:rsidR="008D78DD">
        <w:rPr>
          <w:rFonts w:ascii="Garamond" w:hAnsi="Garamond"/>
        </w:rPr>
        <w:t xml:space="preserve"> </w:t>
      </w:r>
    </w:p>
    <w:p w14:paraId="7B580CB1" w14:textId="77777777" w:rsidR="007B731B" w:rsidRDefault="007B731B" w:rsidP="00CB71ED">
      <w:pPr>
        <w:rPr>
          <w:rFonts w:ascii="Garamond" w:hAnsi="Garamond"/>
        </w:rPr>
      </w:pPr>
    </w:p>
    <w:p w14:paraId="24438CC3" w14:textId="77777777" w:rsidR="007B731B" w:rsidRDefault="007B731B" w:rsidP="007B731B">
      <w:pPr>
        <w:rPr>
          <w:rFonts w:ascii="Garamond" w:hAnsi="Garamond"/>
          <w:b/>
          <w:bCs/>
        </w:rPr>
      </w:pPr>
      <w:r w:rsidRPr="00CB71ED">
        <w:rPr>
          <w:rFonts w:ascii="Garamond" w:hAnsi="Garamond"/>
          <w:b/>
          <w:bCs/>
        </w:rPr>
        <w:lastRenderedPageBreak/>
        <w:t>County Ordinance 2-2023- Property Improvement Certificate</w:t>
      </w:r>
    </w:p>
    <w:p w14:paraId="229409AA" w14:textId="1C06461D" w:rsidR="007B731B" w:rsidRPr="00CB71ED" w:rsidRDefault="005B233A" w:rsidP="00CB71ED">
      <w:pPr>
        <w:rPr>
          <w:rFonts w:ascii="Garamond" w:hAnsi="Garamond"/>
        </w:rPr>
      </w:pPr>
      <w:r>
        <w:rPr>
          <w:rFonts w:ascii="Garamond" w:hAnsi="Garamond"/>
        </w:rPr>
        <w:t>Attorney Smith stated</w:t>
      </w:r>
      <w:r w:rsidR="000E3CE8">
        <w:rPr>
          <w:rFonts w:ascii="Garamond" w:hAnsi="Garamond"/>
        </w:rPr>
        <w:t xml:space="preserve"> Adams County adopted an ordinance that requires anyone doing building work above a certain value </w:t>
      </w:r>
      <w:r w:rsidR="0069466C">
        <w:rPr>
          <w:rFonts w:ascii="Garamond" w:hAnsi="Garamond"/>
        </w:rPr>
        <w:t>must obtain a county construction permit from them.  The County recently changed the title of that document</w:t>
      </w:r>
      <w:r w:rsidR="00EB5C5C">
        <w:rPr>
          <w:rFonts w:ascii="Garamond" w:hAnsi="Garamond"/>
        </w:rPr>
        <w:t xml:space="preserve"> to a Property Improvement Certificate.  </w:t>
      </w:r>
      <w:r w:rsidR="00817BA6">
        <w:rPr>
          <w:rFonts w:ascii="Garamond" w:hAnsi="Garamond"/>
        </w:rPr>
        <w:t xml:space="preserve">It is an increased amount of work that triggers the need for this certificate.  </w:t>
      </w:r>
      <w:r w:rsidR="00DB0AF2">
        <w:rPr>
          <w:rFonts w:ascii="Garamond" w:hAnsi="Garamond"/>
        </w:rPr>
        <w:t xml:space="preserve">It is independent of the permits you need to obtain from the Municipality.  The </w:t>
      </w:r>
      <w:r w:rsidR="009A25D1">
        <w:rPr>
          <w:rFonts w:ascii="Garamond" w:hAnsi="Garamond"/>
        </w:rPr>
        <w:t>reason for this certificate is to make the County aware of any improvement and they can revisit the assessment for tax purposes.</w:t>
      </w:r>
      <w:r w:rsidR="0062529B">
        <w:rPr>
          <w:rFonts w:ascii="Garamond" w:hAnsi="Garamond"/>
        </w:rPr>
        <w:t xml:space="preserve">  The law allows the county to collect $5.00 and the township to collect $10.00 for administrative fees.</w:t>
      </w:r>
      <w:r w:rsidR="009C1CF7">
        <w:rPr>
          <w:rFonts w:ascii="Garamond" w:hAnsi="Garamond"/>
        </w:rPr>
        <w:t xml:space="preserve"> The municipality most provide the county with a </w:t>
      </w:r>
      <w:r w:rsidR="00090EDA">
        <w:rPr>
          <w:rFonts w:ascii="Garamond" w:hAnsi="Garamond"/>
        </w:rPr>
        <w:t>monthly report of the permits issued by the township.</w:t>
      </w:r>
    </w:p>
    <w:p w14:paraId="618909F4" w14:textId="77777777" w:rsidR="00B347A2" w:rsidRPr="003D2946" w:rsidRDefault="00B347A2" w:rsidP="00CB71ED">
      <w:pPr>
        <w:jc w:val="left"/>
        <w:rPr>
          <w:rFonts w:ascii="Garamond" w:hAnsi="Garamond"/>
        </w:rPr>
      </w:pPr>
    </w:p>
    <w:p w14:paraId="4CD767A5" w14:textId="77777777" w:rsidR="00B347A2" w:rsidRDefault="00B347A2" w:rsidP="004566F6">
      <w:pPr>
        <w:jc w:val="center"/>
        <w:rPr>
          <w:rFonts w:ascii="Garamond" w:hAnsi="Garamond"/>
          <w:b/>
          <w:bCs/>
        </w:rPr>
      </w:pPr>
    </w:p>
    <w:p w14:paraId="25C6FE3F" w14:textId="77777777" w:rsidR="00DA7D92" w:rsidRDefault="00DA7D92" w:rsidP="00DA7D92">
      <w:pPr>
        <w:rPr>
          <w:rFonts w:ascii="Garamond" w:hAnsi="Garamond"/>
          <w:b/>
          <w:bCs/>
        </w:rPr>
      </w:pPr>
      <w:r w:rsidRPr="00DA7D92">
        <w:rPr>
          <w:rFonts w:ascii="Garamond" w:hAnsi="Garamond"/>
          <w:b/>
          <w:bCs/>
        </w:rPr>
        <w:t xml:space="preserve">Proposed zoning ordinance regulations for utility scale </w:t>
      </w:r>
    </w:p>
    <w:p w14:paraId="627FBBC3" w14:textId="05D70AD3" w:rsidR="00DA7D92" w:rsidRPr="00DA7D92" w:rsidRDefault="00DA7D92" w:rsidP="00DA7D92">
      <w:pPr>
        <w:rPr>
          <w:rFonts w:ascii="Garamond" w:hAnsi="Garamond"/>
          <w:b/>
          <w:bCs/>
        </w:rPr>
      </w:pPr>
      <w:r w:rsidRPr="00DA7D92">
        <w:rPr>
          <w:rFonts w:ascii="Garamond" w:hAnsi="Garamond"/>
          <w:b/>
          <w:bCs/>
        </w:rPr>
        <w:t>solar facility-discussion and referral to public hearing</w:t>
      </w:r>
    </w:p>
    <w:p w14:paraId="3EF6A58A" w14:textId="4F9ABBE1" w:rsidR="00B347A2" w:rsidRDefault="000F3628" w:rsidP="00DA7D92">
      <w:pPr>
        <w:jc w:val="left"/>
        <w:rPr>
          <w:rFonts w:ascii="Garamond" w:hAnsi="Garamond"/>
        </w:rPr>
      </w:pPr>
      <w:r>
        <w:rPr>
          <w:rFonts w:ascii="Garamond" w:hAnsi="Garamond"/>
        </w:rPr>
        <w:t xml:space="preserve">At the March Board meeting Attorney Smith was authorized to prepare </w:t>
      </w:r>
      <w:r w:rsidR="00FA0885">
        <w:rPr>
          <w:rFonts w:ascii="Garamond" w:hAnsi="Garamond"/>
        </w:rPr>
        <w:t>a</w:t>
      </w:r>
      <w:r>
        <w:rPr>
          <w:rFonts w:ascii="Garamond" w:hAnsi="Garamond"/>
        </w:rPr>
        <w:t xml:space="preserve"> </w:t>
      </w:r>
      <w:r w:rsidR="006B61D7">
        <w:rPr>
          <w:rFonts w:ascii="Garamond" w:hAnsi="Garamond"/>
        </w:rPr>
        <w:t xml:space="preserve">draft ordinance for solar use.  This meeting is only to hear the description of the draft.  There will be another meeting to </w:t>
      </w:r>
      <w:r w:rsidR="00265450">
        <w:rPr>
          <w:rFonts w:ascii="Garamond" w:hAnsi="Garamond"/>
        </w:rPr>
        <w:t>discuss the previsions.  In the draft there are a few places that were left blank that a legislative decision must be made.  Before the Ordinance can be adopted</w:t>
      </w:r>
      <w:r w:rsidR="0079287E">
        <w:rPr>
          <w:rFonts w:ascii="Garamond" w:hAnsi="Garamond"/>
        </w:rPr>
        <w:t xml:space="preserve"> it must be sent to the Planning Commission for review, then to the county planning department for review.  There must be a public hearing held and the public hearing is subject to public notice.  </w:t>
      </w:r>
      <w:r w:rsidR="002752A6">
        <w:rPr>
          <w:rFonts w:ascii="Garamond" w:hAnsi="Garamond"/>
        </w:rPr>
        <w:t>Once the hearing is held then the Board can act and adopt.  There can be minor changes but any major changes the process must begin again.</w:t>
      </w:r>
      <w:r w:rsidR="00E96BBE">
        <w:rPr>
          <w:rFonts w:ascii="Garamond" w:hAnsi="Garamond"/>
        </w:rPr>
        <w:t xml:space="preserve">  Attorney Smith proceeded to read the draft ordinance.</w:t>
      </w:r>
      <w:r w:rsidR="008D57F1">
        <w:rPr>
          <w:rFonts w:ascii="Garamond" w:hAnsi="Garamond"/>
        </w:rPr>
        <w:t xml:space="preserve"> </w:t>
      </w:r>
      <w:r w:rsidR="005968C7">
        <w:rPr>
          <w:rFonts w:ascii="Garamond" w:hAnsi="Garamond"/>
        </w:rPr>
        <w:t xml:space="preserve">After lengthy discussion, Attorney Smith stated again this is only a draft and it will be discussed at a future meeting and the public will be able to voice </w:t>
      </w:r>
      <w:r w:rsidR="00FA0885">
        <w:rPr>
          <w:rFonts w:ascii="Garamond" w:hAnsi="Garamond"/>
        </w:rPr>
        <w:t>their</w:t>
      </w:r>
      <w:r w:rsidR="005968C7">
        <w:rPr>
          <w:rFonts w:ascii="Garamond" w:hAnsi="Garamond"/>
        </w:rPr>
        <w:t xml:space="preserve"> concerns.</w:t>
      </w:r>
    </w:p>
    <w:p w14:paraId="43D24A80" w14:textId="77777777" w:rsidR="00475D4F" w:rsidRDefault="00475D4F" w:rsidP="00DA7D92">
      <w:pPr>
        <w:jc w:val="left"/>
        <w:rPr>
          <w:rFonts w:ascii="Garamond" w:hAnsi="Garamond"/>
        </w:rPr>
      </w:pPr>
    </w:p>
    <w:p w14:paraId="6829B4AA" w14:textId="77777777" w:rsidR="00AF0799" w:rsidRPr="00AF0799" w:rsidRDefault="00AF0799" w:rsidP="00AF0799">
      <w:pPr>
        <w:rPr>
          <w:rFonts w:ascii="Garamond" w:hAnsi="Garamond"/>
          <w:b/>
          <w:bCs/>
        </w:rPr>
      </w:pPr>
      <w:r w:rsidRPr="00AF0799">
        <w:rPr>
          <w:rFonts w:ascii="Garamond" w:hAnsi="Garamond"/>
          <w:b/>
          <w:bCs/>
        </w:rPr>
        <w:t>Legislative update</w:t>
      </w:r>
    </w:p>
    <w:p w14:paraId="6EC77079" w14:textId="3CD83B5D" w:rsidR="00475D4F" w:rsidRPr="00AF0799" w:rsidRDefault="00AF0799" w:rsidP="00DA7D92">
      <w:pPr>
        <w:jc w:val="left"/>
        <w:rPr>
          <w:rFonts w:ascii="Garamond" w:hAnsi="Garamond"/>
        </w:rPr>
      </w:pPr>
      <w:r>
        <w:rPr>
          <w:rFonts w:ascii="Garamond" w:hAnsi="Garamond"/>
        </w:rPr>
        <w:t>Attorney Smith reviewed the current legislative updates.</w:t>
      </w:r>
    </w:p>
    <w:p w14:paraId="52076F06" w14:textId="77777777" w:rsidR="00DA7D92" w:rsidRDefault="00DA7D92" w:rsidP="00DA7D92">
      <w:pPr>
        <w:jc w:val="left"/>
        <w:rPr>
          <w:rFonts w:ascii="Garamond" w:hAnsi="Garamond"/>
          <w:b/>
          <w:bCs/>
        </w:rPr>
      </w:pPr>
    </w:p>
    <w:p w14:paraId="2F6C7774" w14:textId="77777777" w:rsidR="00DA7D92" w:rsidRDefault="00DA7D92" w:rsidP="00DA7D92">
      <w:pPr>
        <w:jc w:val="left"/>
        <w:rPr>
          <w:rFonts w:ascii="Garamond" w:hAnsi="Garamond"/>
          <w:b/>
          <w:bCs/>
        </w:rPr>
      </w:pPr>
    </w:p>
    <w:p w14:paraId="0BB21B54" w14:textId="77777777" w:rsidR="00DA7D92" w:rsidRDefault="00DA7D92" w:rsidP="00DA7D92">
      <w:pPr>
        <w:jc w:val="left"/>
        <w:rPr>
          <w:rFonts w:ascii="Garamond" w:hAnsi="Garamond"/>
          <w:b/>
          <w:bCs/>
        </w:rPr>
      </w:pPr>
    </w:p>
    <w:p w14:paraId="469EDCED" w14:textId="3C70B380" w:rsidR="004E416F" w:rsidRDefault="004E416F" w:rsidP="00A16310">
      <w:pPr>
        <w:jc w:val="center"/>
        <w:rPr>
          <w:rFonts w:ascii="Garamond" w:hAnsi="Garamond"/>
          <w:b/>
          <w:bCs/>
          <w:kern w:val="36"/>
        </w:rPr>
      </w:pPr>
      <w:r w:rsidRPr="00AA73D9">
        <w:rPr>
          <w:rFonts w:ascii="Garamond" w:hAnsi="Garamond"/>
          <w:b/>
          <w:bCs/>
          <w:kern w:val="36"/>
        </w:rPr>
        <w:t>PUBLIC COMMENT</w:t>
      </w:r>
    </w:p>
    <w:p w14:paraId="63A92FC5" w14:textId="017D4BA0" w:rsidR="000B4108" w:rsidRDefault="000B4108" w:rsidP="000B4108">
      <w:pPr>
        <w:jc w:val="left"/>
        <w:rPr>
          <w:rFonts w:ascii="Garamond" w:hAnsi="Garamond"/>
          <w:b/>
          <w:bCs/>
          <w:kern w:val="36"/>
        </w:rPr>
      </w:pPr>
      <w:r>
        <w:rPr>
          <w:rFonts w:ascii="Garamond" w:hAnsi="Garamond"/>
          <w:b/>
          <w:bCs/>
          <w:kern w:val="36"/>
        </w:rPr>
        <w:t>Mike W</w:t>
      </w:r>
      <w:r w:rsidR="00210E5B">
        <w:rPr>
          <w:rFonts w:ascii="Garamond" w:hAnsi="Garamond"/>
          <w:b/>
          <w:bCs/>
          <w:kern w:val="36"/>
        </w:rPr>
        <w:t>eigand</w:t>
      </w:r>
    </w:p>
    <w:p w14:paraId="090EEB31" w14:textId="7439DF79" w:rsidR="00210E5B" w:rsidRDefault="00210E5B" w:rsidP="000B4108">
      <w:pPr>
        <w:jc w:val="left"/>
        <w:rPr>
          <w:rFonts w:ascii="Garamond" w:hAnsi="Garamond"/>
          <w:kern w:val="36"/>
        </w:rPr>
      </w:pPr>
      <w:r>
        <w:rPr>
          <w:rFonts w:ascii="Garamond" w:hAnsi="Garamond"/>
          <w:kern w:val="36"/>
        </w:rPr>
        <w:t>Mr. Weigand stated he has been hearing a lot of concern from the Board concerning traffic safety issues and</w:t>
      </w:r>
      <w:r w:rsidR="003E583D">
        <w:rPr>
          <w:rFonts w:ascii="Garamond" w:hAnsi="Garamond"/>
          <w:kern w:val="36"/>
        </w:rPr>
        <w:t xml:space="preserve"> enforcement.  He wondered if the Police Department participates in the PA Buckle Up, DUI Enforcement or the Center of Highway Traffic Safety Program</w:t>
      </w:r>
      <w:r w:rsidR="00963196">
        <w:rPr>
          <w:rFonts w:ascii="Garamond" w:hAnsi="Garamond"/>
          <w:kern w:val="36"/>
        </w:rPr>
        <w:t xml:space="preserve">s.  It funds money for overtime for any officers in the Police Department </w:t>
      </w:r>
      <w:r w:rsidR="008333F3">
        <w:rPr>
          <w:rFonts w:ascii="Garamond" w:hAnsi="Garamond"/>
          <w:kern w:val="36"/>
        </w:rPr>
        <w:t>to participate in that enforcement.</w:t>
      </w:r>
      <w:r w:rsidR="003E4D36">
        <w:rPr>
          <w:rFonts w:ascii="Garamond" w:hAnsi="Garamond"/>
          <w:kern w:val="36"/>
        </w:rPr>
        <w:t xml:space="preserve">  The township will </w:t>
      </w:r>
      <w:r w:rsidR="006134EC">
        <w:rPr>
          <w:rFonts w:ascii="Garamond" w:hAnsi="Garamond"/>
          <w:kern w:val="36"/>
        </w:rPr>
        <w:t>get a portion of the fines collected.</w:t>
      </w:r>
      <w:r w:rsidR="008333F3">
        <w:rPr>
          <w:rFonts w:ascii="Garamond" w:hAnsi="Garamond"/>
          <w:kern w:val="36"/>
        </w:rPr>
        <w:t xml:space="preserve">  Chairman Holtzinger stated he believes at one time they did participate in </w:t>
      </w:r>
      <w:r w:rsidR="00DD0A92">
        <w:rPr>
          <w:rFonts w:ascii="Garamond" w:hAnsi="Garamond"/>
          <w:kern w:val="36"/>
        </w:rPr>
        <w:t>one of those programs but as of now they do not.</w:t>
      </w:r>
    </w:p>
    <w:p w14:paraId="0D679F92" w14:textId="77777777" w:rsidR="00017C83" w:rsidRDefault="00017C83" w:rsidP="000B4108">
      <w:pPr>
        <w:jc w:val="left"/>
        <w:rPr>
          <w:rFonts w:ascii="Garamond" w:hAnsi="Garamond"/>
          <w:kern w:val="36"/>
        </w:rPr>
      </w:pPr>
    </w:p>
    <w:p w14:paraId="3E508CAE" w14:textId="26A6995C" w:rsidR="00017C83" w:rsidRDefault="00017C83" w:rsidP="000B4108">
      <w:pPr>
        <w:jc w:val="left"/>
        <w:rPr>
          <w:rFonts w:ascii="Garamond" w:hAnsi="Garamond"/>
          <w:kern w:val="36"/>
        </w:rPr>
      </w:pPr>
      <w:r>
        <w:rPr>
          <w:rFonts w:ascii="Garamond" w:hAnsi="Garamond"/>
          <w:kern w:val="36"/>
        </w:rPr>
        <w:t>Monica Sch</w:t>
      </w:r>
      <w:r w:rsidR="00FA20D3">
        <w:rPr>
          <w:rFonts w:ascii="Garamond" w:hAnsi="Garamond"/>
          <w:kern w:val="36"/>
        </w:rPr>
        <w:t xml:space="preserve">ryver expressed her concern with the cars running into the apartment building at the Hampton </w:t>
      </w:r>
      <w:r w:rsidR="00FA0885">
        <w:rPr>
          <w:rFonts w:ascii="Garamond" w:hAnsi="Garamond"/>
          <w:kern w:val="36"/>
        </w:rPr>
        <w:t>Round-about</w:t>
      </w:r>
      <w:r w:rsidR="00FA20D3">
        <w:rPr>
          <w:rFonts w:ascii="Garamond" w:hAnsi="Garamond"/>
          <w:kern w:val="36"/>
        </w:rPr>
        <w:t>.</w:t>
      </w:r>
      <w:r w:rsidR="00F71761">
        <w:rPr>
          <w:rFonts w:ascii="Garamond" w:hAnsi="Garamond"/>
          <w:kern w:val="36"/>
        </w:rPr>
        <w:t xml:space="preserve">  She wondered if that program would help pay for </w:t>
      </w:r>
      <w:r w:rsidR="00CB4925">
        <w:rPr>
          <w:rFonts w:ascii="Garamond" w:hAnsi="Garamond"/>
          <w:kern w:val="36"/>
        </w:rPr>
        <w:t>equipment to slow people down.  It would not.</w:t>
      </w:r>
      <w:r w:rsidR="00524525">
        <w:rPr>
          <w:rFonts w:ascii="Garamond" w:hAnsi="Garamond"/>
          <w:kern w:val="36"/>
        </w:rPr>
        <w:t xml:space="preserve">  Mr. Grim stated the township cannot install anything on state roads.  PennDOT will not allow it.</w:t>
      </w:r>
      <w:r w:rsidR="0026545D">
        <w:rPr>
          <w:rFonts w:ascii="Garamond" w:hAnsi="Garamond"/>
          <w:kern w:val="36"/>
        </w:rPr>
        <w:t xml:space="preserve">  Ms. Schryver also questioned the board how the American Rescue Plan Money was spent.  Attorney Smith stated it was not spent.  Ms. Schryver would like the money to go to the essential workers and the people that lost their jobs through</w:t>
      </w:r>
      <w:r w:rsidR="000B49D5">
        <w:rPr>
          <w:rFonts w:ascii="Garamond" w:hAnsi="Garamond"/>
          <w:kern w:val="36"/>
        </w:rPr>
        <w:t xml:space="preserve"> the covid period.</w:t>
      </w:r>
    </w:p>
    <w:p w14:paraId="11B7A99C" w14:textId="77777777" w:rsidR="00DD0A92" w:rsidRDefault="00DD0A92" w:rsidP="000B4108">
      <w:pPr>
        <w:jc w:val="left"/>
        <w:rPr>
          <w:rFonts w:ascii="Garamond" w:hAnsi="Garamond"/>
          <w:kern w:val="36"/>
        </w:rPr>
      </w:pPr>
    </w:p>
    <w:p w14:paraId="69DF3B52" w14:textId="7DCCC7C2" w:rsidR="00DD0A92" w:rsidRPr="00210E5B" w:rsidRDefault="00DD0A92" w:rsidP="000B4108">
      <w:pPr>
        <w:jc w:val="left"/>
        <w:rPr>
          <w:rFonts w:ascii="Garamond" w:hAnsi="Garamond"/>
          <w:kern w:val="36"/>
        </w:rPr>
      </w:pPr>
      <w:r>
        <w:rPr>
          <w:rFonts w:ascii="Garamond" w:hAnsi="Garamond"/>
          <w:kern w:val="36"/>
        </w:rPr>
        <w:lastRenderedPageBreak/>
        <w:t xml:space="preserve">Attorney Smith noted that if there is to be </w:t>
      </w:r>
      <w:r w:rsidR="00663DF4">
        <w:rPr>
          <w:rFonts w:ascii="Garamond" w:hAnsi="Garamond"/>
          <w:kern w:val="36"/>
        </w:rPr>
        <w:t xml:space="preserve">something that generates action by the Board it will be listed under Business matters.  If </w:t>
      </w:r>
      <w:r w:rsidR="00FA0885">
        <w:rPr>
          <w:rFonts w:ascii="Garamond" w:hAnsi="Garamond"/>
          <w:kern w:val="36"/>
        </w:rPr>
        <w:t>not,</w:t>
      </w:r>
      <w:r w:rsidR="00663DF4">
        <w:rPr>
          <w:rFonts w:ascii="Garamond" w:hAnsi="Garamond"/>
          <w:kern w:val="36"/>
        </w:rPr>
        <w:t xml:space="preserve"> it will be listed for discussion elsewhere on the agenda.</w:t>
      </w:r>
    </w:p>
    <w:p w14:paraId="051326B4" w14:textId="37E42631" w:rsidR="00392A17" w:rsidRPr="00AA73D9" w:rsidRDefault="00392A17" w:rsidP="004E12E4">
      <w:pPr>
        <w:jc w:val="left"/>
        <w:rPr>
          <w:rFonts w:ascii="Garamond" w:eastAsiaTheme="minorHAnsi" w:hAnsi="Garamond" w:cstheme="majorBidi"/>
          <w:b/>
        </w:rPr>
      </w:pPr>
    </w:p>
    <w:p w14:paraId="5345B56B" w14:textId="3395DA53" w:rsidR="00991535" w:rsidRPr="00AA73D9" w:rsidRDefault="001A084F" w:rsidP="001B1286">
      <w:pPr>
        <w:jc w:val="center"/>
        <w:rPr>
          <w:rFonts w:ascii="Garamond" w:hAnsi="Garamond"/>
          <w:b/>
          <w:caps/>
        </w:rPr>
      </w:pPr>
      <w:r w:rsidRPr="00AA73D9">
        <w:rPr>
          <w:rFonts w:ascii="Garamond" w:hAnsi="Garamond"/>
          <w:b/>
          <w:caps/>
        </w:rPr>
        <w:t>a</w:t>
      </w:r>
      <w:r w:rsidR="00991535" w:rsidRPr="00AA73D9">
        <w:rPr>
          <w:rFonts w:ascii="Garamond" w:hAnsi="Garamond"/>
          <w:b/>
          <w:caps/>
        </w:rPr>
        <w:t>djournment</w:t>
      </w:r>
    </w:p>
    <w:p w14:paraId="21ADED5E" w14:textId="22A84C60" w:rsidR="00991535" w:rsidRPr="00AA73D9" w:rsidRDefault="00991535" w:rsidP="00991535">
      <w:pPr>
        <w:rPr>
          <w:rFonts w:ascii="Garamond" w:hAnsi="Garamond"/>
          <w:b/>
          <w:i/>
        </w:rPr>
      </w:pPr>
      <w:r w:rsidRPr="00AA73D9">
        <w:rPr>
          <w:rFonts w:ascii="Garamond" w:hAnsi="Garamond"/>
        </w:rPr>
        <w:t>There being no further business, the meeting adjourned</w:t>
      </w:r>
      <w:r w:rsidR="00FA7B4C" w:rsidRPr="00AA73D9">
        <w:rPr>
          <w:rFonts w:ascii="Garamond" w:hAnsi="Garamond"/>
        </w:rPr>
        <w:t xml:space="preserve"> into executive session</w:t>
      </w:r>
      <w:r w:rsidRPr="00AA73D9">
        <w:rPr>
          <w:rFonts w:ascii="Garamond" w:hAnsi="Garamond"/>
        </w:rPr>
        <w:t xml:space="preserve"> </w:t>
      </w:r>
      <w:r w:rsidR="009025C5" w:rsidRPr="00AA73D9">
        <w:rPr>
          <w:rFonts w:ascii="Garamond" w:hAnsi="Garamond"/>
        </w:rPr>
        <w:t xml:space="preserve">at </w:t>
      </w:r>
      <w:r w:rsidR="005D5A2A">
        <w:rPr>
          <w:rFonts w:ascii="Garamond" w:hAnsi="Garamond"/>
        </w:rPr>
        <w:t>8:17</w:t>
      </w:r>
      <w:r w:rsidR="00FF3D02" w:rsidRPr="00AA73D9">
        <w:rPr>
          <w:rFonts w:ascii="Garamond" w:hAnsi="Garamond"/>
        </w:rPr>
        <w:t xml:space="preserve"> </w:t>
      </w:r>
      <w:r w:rsidR="00302503" w:rsidRPr="00AA73D9">
        <w:rPr>
          <w:rFonts w:ascii="Garamond" w:hAnsi="Garamond"/>
        </w:rPr>
        <w:t>pm</w:t>
      </w:r>
      <w:r w:rsidR="00335A51" w:rsidRPr="00AA73D9">
        <w:rPr>
          <w:rFonts w:ascii="Garamond" w:hAnsi="Garamond"/>
        </w:rPr>
        <w:t xml:space="preserve"> </w:t>
      </w:r>
      <w:r w:rsidR="00625900" w:rsidRPr="00AA73D9">
        <w:rPr>
          <w:rFonts w:ascii="Garamond" w:hAnsi="Garamond"/>
        </w:rPr>
        <w:t xml:space="preserve">into executive session </w:t>
      </w:r>
      <w:r w:rsidRPr="00AA73D9">
        <w:rPr>
          <w:rFonts w:ascii="Garamond" w:hAnsi="Garamond"/>
        </w:rPr>
        <w:t xml:space="preserve">on a motion by </w:t>
      </w:r>
      <w:r w:rsidR="00C176B3" w:rsidRPr="00AA73D9">
        <w:rPr>
          <w:rFonts w:ascii="Garamond" w:hAnsi="Garamond"/>
        </w:rPr>
        <w:t xml:space="preserve">Mr. </w:t>
      </w:r>
      <w:r w:rsidR="00C255FE">
        <w:rPr>
          <w:rFonts w:ascii="Garamond" w:hAnsi="Garamond"/>
        </w:rPr>
        <w:t>Phillips</w:t>
      </w:r>
      <w:r w:rsidR="00052AED" w:rsidRPr="00AA73D9">
        <w:rPr>
          <w:rFonts w:ascii="Garamond" w:hAnsi="Garamond"/>
        </w:rPr>
        <w:t>,</w:t>
      </w:r>
      <w:r w:rsidRPr="00AA73D9">
        <w:rPr>
          <w:rFonts w:ascii="Garamond" w:hAnsi="Garamond"/>
        </w:rPr>
        <w:t xml:space="preserve"> seconded by </w:t>
      </w:r>
      <w:r w:rsidR="00FF3D02" w:rsidRPr="00AA73D9">
        <w:rPr>
          <w:rFonts w:ascii="Garamond" w:hAnsi="Garamond"/>
        </w:rPr>
        <w:t>Mr.</w:t>
      </w:r>
      <w:r w:rsidR="00B95A9E" w:rsidRPr="00AA73D9">
        <w:rPr>
          <w:rFonts w:ascii="Garamond" w:hAnsi="Garamond"/>
        </w:rPr>
        <w:t xml:space="preserve"> </w:t>
      </w:r>
      <w:r w:rsidR="00C255FE">
        <w:rPr>
          <w:rFonts w:ascii="Garamond" w:hAnsi="Garamond"/>
        </w:rPr>
        <w:t>Thomason</w:t>
      </w:r>
      <w:r w:rsidRPr="00AA73D9">
        <w:rPr>
          <w:rFonts w:ascii="Garamond" w:hAnsi="Garamond"/>
        </w:rPr>
        <w:t>; motion carried</w:t>
      </w:r>
      <w:r w:rsidR="001F2227" w:rsidRPr="00AA73D9">
        <w:rPr>
          <w:rFonts w:ascii="Garamond" w:hAnsi="Garamond"/>
        </w:rPr>
        <w:t xml:space="preserve"> unanimously</w:t>
      </w:r>
      <w:r w:rsidR="001C4041" w:rsidRPr="00AA73D9">
        <w:rPr>
          <w:rFonts w:ascii="Garamond" w:hAnsi="Garamond"/>
        </w:rPr>
        <w:t xml:space="preserve">. </w:t>
      </w:r>
    </w:p>
    <w:p w14:paraId="28780192" w14:textId="77777777" w:rsidR="00991535" w:rsidRPr="00AA73D9" w:rsidRDefault="00991535" w:rsidP="00991535">
      <w:pPr>
        <w:rPr>
          <w:rFonts w:ascii="Garamond" w:hAnsi="Garamond"/>
        </w:rPr>
      </w:pPr>
    </w:p>
    <w:p w14:paraId="1EE11063" w14:textId="77777777" w:rsidR="00991535" w:rsidRPr="00AA73D9" w:rsidRDefault="00991535" w:rsidP="00991535">
      <w:pPr>
        <w:rPr>
          <w:rFonts w:ascii="Garamond" w:hAnsi="Garamond"/>
        </w:rPr>
      </w:pPr>
      <w:r w:rsidRPr="00AA73D9">
        <w:rPr>
          <w:rFonts w:ascii="Garamond" w:hAnsi="Garamond"/>
        </w:rPr>
        <w:t>Respectfully Submitted,</w:t>
      </w:r>
    </w:p>
    <w:p w14:paraId="3B3E7158" w14:textId="77777777" w:rsidR="00991535" w:rsidRPr="00AA73D9" w:rsidRDefault="00991535" w:rsidP="00991535">
      <w:pPr>
        <w:rPr>
          <w:rFonts w:ascii="Garamond" w:hAnsi="Garamond"/>
        </w:rPr>
      </w:pPr>
    </w:p>
    <w:p w14:paraId="5480337D" w14:textId="5C2FB58F" w:rsidR="00991535" w:rsidRPr="00AA73D9" w:rsidRDefault="00991535" w:rsidP="00991535">
      <w:pPr>
        <w:rPr>
          <w:rFonts w:ascii="Garamond" w:hAnsi="Garamond"/>
        </w:rPr>
      </w:pPr>
      <w:r w:rsidRPr="00AA73D9">
        <w:rPr>
          <w:rFonts w:ascii="Garamond" w:hAnsi="Garamond"/>
        </w:rPr>
        <w:t>Kimberly Beard</w:t>
      </w:r>
    </w:p>
    <w:p w14:paraId="554429A9" w14:textId="77777777" w:rsidR="00991535" w:rsidRPr="00AA73D9" w:rsidRDefault="00991535" w:rsidP="00991535">
      <w:pPr>
        <w:rPr>
          <w:rFonts w:ascii="Garamond" w:hAnsi="Garamond"/>
        </w:rPr>
      </w:pPr>
      <w:r w:rsidRPr="00AA73D9">
        <w:rPr>
          <w:rFonts w:ascii="Garamond" w:hAnsi="Garamond"/>
        </w:rPr>
        <w:t>Secretary/Treasurer</w:t>
      </w:r>
    </w:p>
    <w:p w14:paraId="32FF1DC6" w14:textId="77777777" w:rsidR="00991535" w:rsidRPr="00AA73D9" w:rsidRDefault="00991535" w:rsidP="00991535">
      <w:pPr>
        <w:jc w:val="center"/>
        <w:rPr>
          <w:rFonts w:ascii="Garamond" w:hAnsi="Garamond"/>
        </w:rPr>
      </w:pPr>
    </w:p>
    <w:p w14:paraId="0026058F" w14:textId="77777777" w:rsidR="00991535" w:rsidRPr="00AA73D9" w:rsidRDefault="00991535" w:rsidP="00991535">
      <w:pPr>
        <w:rPr>
          <w:rFonts w:ascii="Garamond" w:hAnsi="Garamond"/>
        </w:rPr>
      </w:pPr>
    </w:p>
    <w:p w14:paraId="64860B0C" w14:textId="2134863A" w:rsidR="00711062" w:rsidRPr="00AA73D9" w:rsidRDefault="00711062" w:rsidP="00991535">
      <w:pPr>
        <w:rPr>
          <w:rFonts w:ascii="Garamond" w:hAnsi="Garamond"/>
        </w:rPr>
      </w:pPr>
    </w:p>
    <w:sectPr w:rsidR="00711062" w:rsidRPr="00AA73D9" w:rsidSect="00F02A29">
      <w:headerReference w:type="default" r:id="rId8"/>
      <w:pgSz w:w="12240" w:h="15840" w:code="1"/>
      <w:pgMar w:top="1440" w:right="1800" w:bottom="1440" w:left="18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CC72" w14:textId="77777777" w:rsidR="003B30DD" w:rsidRDefault="003B30DD">
      <w:r>
        <w:separator/>
      </w:r>
    </w:p>
  </w:endnote>
  <w:endnote w:type="continuationSeparator" w:id="0">
    <w:p w14:paraId="62389241" w14:textId="77777777" w:rsidR="003B30DD" w:rsidRDefault="003B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B150" w14:textId="77777777" w:rsidR="003B30DD" w:rsidRDefault="003B30DD">
      <w:r>
        <w:separator/>
      </w:r>
    </w:p>
  </w:footnote>
  <w:footnote w:type="continuationSeparator" w:id="0">
    <w:p w14:paraId="1A1F2494" w14:textId="77777777" w:rsidR="003B30DD" w:rsidRDefault="003B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964" w14:textId="77777777" w:rsidR="00E9524D" w:rsidRDefault="00E9524D">
    <w:pPr>
      <w:pStyle w:val="Header"/>
      <w:rPr>
        <w:sz w:val="16"/>
        <w:szCs w:val="16"/>
      </w:rPr>
    </w:pPr>
    <w:r w:rsidRPr="00EE14A2">
      <w:rPr>
        <w:sz w:val="16"/>
        <w:szCs w:val="16"/>
      </w:rPr>
      <w:t>READING TOWNSHIP BOARD OF SUPERVISORS</w:t>
    </w:r>
  </w:p>
  <w:p w14:paraId="6FDAE2BB" w14:textId="0511EC50" w:rsidR="008C253C" w:rsidRPr="008C253C" w:rsidRDefault="009A4FB2">
    <w:pPr>
      <w:pStyle w:val="Header"/>
      <w:rPr>
        <w:sz w:val="16"/>
        <w:szCs w:val="16"/>
      </w:rPr>
    </w:pPr>
    <w:r>
      <w:rPr>
        <w:sz w:val="16"/>
        <w:szCs w:val="16"/>
      </w:rPr>
      <w:t>April 17</w:t>
    </w:r>
    <w:r w:rsidR="00E24FC1">
      <w:rPr>
        <w:sz w:val="16"/>
        <w:szCs w:val="16"/>
      </w:rPr>
      <w:t>, 2023</w:t>
    </w:r>
  </w:p>
  <w:p w14:paraId="3B39253B" w14:textId="7C6168FA" w:rsidR="00E9524D" w:rsidRPr="00EE14A2" w:rsidRDefault="00E9524D">
    <w:pPr>
      <w:pStyle w:val="Header"/>
      <w:rPr>
        <w:sz w:val="16"/>
        <w:szCs w:val="16"/>
      </w:rPr>
    </w:pPr>
    <w:r w:rsidRPr="00EE14A2">
      <w:rPr>
        <w:sz w:val="16"/>
        <w:szCs w:val="16"/>
      </w:rPr>
      <w:t xml:space="preserve">PAGE </w:t>
    </w:r>
    <w:r w:rsidR="00C44AB3" w:rsidRPr="00EE14A2">
      <w:rPr>
        <w:rStyle w:val="PageNumber"/>
        <w:sz w:val="16"/>
        <w:szCs w:val="16"/>
      </w:rPr>
      <w:fldChar w:fldCharType="begin"/>
    </w:r>
    <w:r w:rsidRPr="00EE14A2">
      <w:rPr>
        <w:rStyle w:val="PageNumber"/>
        <w:sz w:val="16"/>
        <w:szCs w:val="16"/>
      </w:rPr>
      <w:instrText xml:space="preserve"> PAGE </w:instrText>
    </w:r>
    <w:r w:rsidR="00C44AB3" w:rsidRPr="00EE14A2">
      <w:rPr>
        <w:rStyle w:val="PageNumber"/>
        <w:sz w:val="16"/>
        <w:szCs w:val="16"/>
      </w:rPr>
      <w:fldChar w:fldCharType="separate"/>
    </w:r>
    <w:r w:rsidR="00752703">
      <w:rPr>
        <w:rStyle w:val="PageNumber"/>
        <w:noProof/>
        <w:sz w:val="16"/>
        <w:szCs w:val="16"/>
      </w:rPr>
      <w:t>3</w:t>
    </w:r>
    <w:r w:rsidR="00C44AB3" w:rsidRPr="00EE14A2">
      <w:rPr>
        <w:rStyle w:val="PageNumber"/>
        <w:sz w:val="16"/>
        <w:szCs w:val="16"/>
      </w:rPr>
      <w:fldChar w:fldCharType="end"/>
    </w:r>
    <w:r w:rsidRPr="00EE14A2">
      <w:rPr>
        <w:rStyle w:val="PageNumber"/>
        <w:sz w:val="16"/>
        <w:szCs w:val="16"/>
      </w:rPr>
      <w:t xml:space="preserve"> OF</w:t>
    </w:r>
    <w:r w:rsidR="00E34B47">
      <w:rPr>
        <w:rStyle w:val="PageNumber"/>
        <w:sz w:val="16"/>
        <w:szCs w:val="16"/>
      </w:rPr>
      <w:t xml:space="preserve"> </w:t>
    </w:r>
    <w:r w:rsidR="008F7808">
      <w:rPr>
        <w:rStyle w:val="PageNumber"/>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7D9"/>
    <w:multiLevelType w:val="hybridMultilevel"/>
    <w:tmpl w:val="8456737E"/>
    <w:lvl w:ilvl="0" w:tplc="12C68A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63758"/>
    <w:multiLevelType w:val="hybridMultilevel"/>
    <w:tmpl w:val="F0EE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5E72"/>
    <w:multiLevelType w:val="hybridMultilevel"/>
    <w:tmpl w:val="6B2E3566"/>
    <w:lvl w:ilvl="0" w:tplc="DC7E9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5CCD"/>
    <w:multiLevelType w:val="hybridMultilevel"/>
    <w:tmpl w:val="DA3EF708"/>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A75"/>
    <w:multiLevelType w:val="hybridMultilevel"/>
    <w:tmpl w:val="4488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2EC5"/>
    <w:multiLevelType w:val="hybridMultilevel"/>
    <w:tmpl w:val="4726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487C"/>
    <w:multiLevelType w:val="hybridMultilevel"/>
    <w:tmpl w:val="86BA1310"/>
    <w:lvl w:ilvl="0" w:tplc="DDA0F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575D9"/>
    <w:multiLevelType w:val="hybridMultilevel"/>
    <w:tmpl w:val="389E597A"/>
    <w:lvl w:ilvl="0" w:tplc="B2C24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23565"/>
    <w:multiLevelType w:val="hybridMultilevel"/>
    <w:tmpl w:val="12D61634"/>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22558"/>
    <w:multiLevelType w:val="hybridMultilevel"/>
    <w:tmpl w:val="82A448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F4F1A"/>
    <w:multiLevelType w:val="hybridMultilevel"/>
    <w:tmpl w:val="DAEE7D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81664"/>
    <w:multiLevelType w:val="hybridMultilevel"/>
    <w:tmpl w:val="5BA6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4FB0"/>
    <w:multiLevelType w:val="hybridMultilevel"/>
    <w:tmpl w:val="EF30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F67BC"/>
    <w:multiLevelType w:val="hybridMultilevel"/>
    <w:tmpl w:val="ACF24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113EFC"/>
    <w:multiLevelType w:val="hybridMultilevel"/>
    <w:tmpl w:val="A0EE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64B0A"/>
    <w:multiLevelType w:val="hybridMultilevel"/>
    <w:tmpl w:val="AA4A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296634"/>
    <w:multiLevelType w:val="hybridMultilevel"/>
    <w:tmpl w:val="5FA84534"/>
    <w:lvl w:ilvl="0" w:tplc="4C7207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73C5C"/>
    <w:multiLevelType w:val="hybridMultilevel"/>
    <w:tmpl w:val="96EE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C4E4C"/>
    <w:multiLevelType w:val="hybridMultilevel"/>
    <w:tmpl w:val="60B6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1551"/>
    <w:multiLevelType w:val="hybridMultilevel"/>
    <w:tmpl w:val="D9566A5A"/>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21EA6"/>
    <w:multiLevelType w:val="hybridMultilevel"/>
    <w:tmpl w:val="193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371D1"/>
    <w:multiLevelType w:val="hybridMultilevel"/>
    <w:tmpl w:val="9276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41F60"/>
    <w:multiLevelType w:val="hybridMultilevel"/>
    <w:tmpl w:val="735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36D2E"/>
    <w:multiLevelType w:val="hybridMultilevel"/>
    <w:tmpl w:val="118C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5305D"/>
    <w:multiLevelType w:val="hybridMultilevel"/>
    <w:tmpl w:val="D40A22EC"/>
    <w:lvl w:ilvl="0" w:tplc="74C0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46DDE"/>
    <w:multiLevelType w:val="hybridMultilevel"/>
    <w:tmpl w:val="B552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56080"/>
    <w:multiLevelType w:val="hybridMultilevel"/>
    <w:tmpl w:val="00B6B812"/>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D08AF"/>
    <w:multiLevelType w:val="hybridMultilevel"/>
    <w:tmpl w:val="9DEE2E76"/>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F5135"/>
    <w:multiLevelType w:val="hybridMultilevel"/>
    <w:tmpl w:val="556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718BC"/>
    <w:multiLevelType w:val="hybridMultilevel"/>
    <w:tmpl w:val="2B1C2E40"/>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C0FBB"/>
    <w:multiLevelType w:val="hybridMultilevel"/>
    <w:tmpl w:val="65A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25868"/>
    <w:multiLevelType w:val="hybridMultilevel"/>
    <w:tmpl w:val="401CC70A"/>
    <w:lvl w:ilvl="0" w:tplc="EE4A5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D05FE"/>
    <w:multiLevelType w:val="hybridMultilevel"/>
    <w:tmpl w:val="46021158"/>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5420C"/>
    <w:multiLevelType w:val="hybridMultilevel"/>
    <w:tmpl w:val="04DCE488"/>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F575D"/>
    <w:multiLevelType w:val="hybridMultilevel"/>
    <w:tmpl w:val="AC72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E2709"/>
    <w:multiLevelType w:val="hybridMultilevel"/>
    <w:tmpl w:val="6F92AA76"/>
    <w:lvl w:ilvl="0" w:tplc="BA968F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90530"/>
    <w:multiLevelType w:val="hybridMultilevel"/>
    <w:tmpl w:val="D4EC03EC"/>
    <w:lvl w:ilvl="0" w:tplc="32788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DF5AD4"/>
    <w:multiLevelType w:val="hybridMultilevel"/>
    <w:tmpl w:val="762C0F8E"/>
    <w:lvl w:ilvl="0" w:tplc="BA968F3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B70DFF"/>
    <w:multiLevelType w:val="hybridMultilevel"/>
    <w:tmpl w:val="1B74B5A0"/>
    <w:lvl w:ilvl="0" w:tplc="96547E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64A8B"/>
    <w:multiLevelType w:val="hybridMultilevel"/>
    <w:tmpl w:val="F9782B4E"/>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D91DE2"/>
    <w:multiLevelType w:val="hybridMultilevel"/>
    <w:tmpl w:val="5C64C802"/>
    <w:lvl w:ilvl="0" w:tplc="733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9303C"/>
    <w:multiLevelType w:val="hybridMultilevel"/>
    <w:tmpl w:val="9C46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15211"/>
    <w:multiLevelType w:val="hybridMultilevel"/>
    <w:tmpl w:val="1400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025AFC"/>
    <w:multiLevelType w:val="hybridMultilevel"/>
    <w:tmpl w:val="87E84E22"/>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E6B6A"/>
    <w:multiLevelType w:val="hybridMultilevel"/>
    <w:tmpl w:val="FBB02A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7483593">
    <w:abstractNumId w:val="8"/>
  </w:num>
  <w:num w:numId="2" w16cid:durableId="295839859">
    <w:abstractNumId w:val="39"/>
  </w:num>
  <w:num w:numId="3" w16cid:durableId="280958351">
    <w:abstractNumId w:val="19"/>
  </w:num>
  <w:num w:numId="4" w16cid:durableId="737823413">
    <w:abstractNumId w:val="32"/>
  </w:num>
  <w:num w:numId="5" w16cid:durableId="1561793610">
    <w:abstractNumId w:val="29"/>
  </w:num>
  <w:num w:numId="6" w16cid:durableId="344669713">
    <w:abstractNumId w:val="3"/>
  </w:num>
  <w:num w:numId="7" w16cid:durableId="1690059169">
    <w:abstractNumId w:val="0"/>
  </w:num>
  <w:num w:numId="8" w16cid:durableId="1658875722">
    <w:abstractNumId w:val="20"/>
  </w:num>
  <w:num w:numId="9" w16cid:durableId="655181156">
    <w:abstractNumId w:val="27"/>
  </w:num>
  <w:num w:numId="10" w16cid:durableId="756244506">
    <w:abstractNumId w:val="8"/>
  </w:num>
  <w:num w:numId="11" w16cid:durableId="765731942">
    <w:abstractNumId w:val="30"/>
  </w:num>
  <w:num w:numId="12" w16cid:durableId="20015369">
    <w:abstractNumId w:val="28"/>
  </w:num>
  <w:num w:numId="13" w16cid:durableId="1752238228">
    <w:abstractNumId w:val="11"/>
  </w:num>
  <w:num w:numId="14" w16cid:durableId="1890607325">
    <w:abstractNumId w:val="43"/>
  </w:num>
  <w:num w:numId="15" w16cid:durableId="1424256850">
    <w:abstractNumId w:val="37"/>
  </w:num>
  <w:num w:numId="16" w16cid:durableId="1540969780">
    <w:abstractNumId w:val="35"/>
  </w:num>
  <w:num w:numId="17" w16cid:durableId="412631426">
    <w:abstractNumId w:val="8"/>
  </w:num>
  <w:num w:numId="18" w16cid:durableId="1546139057">
    <w:abstractNumId w:val="34"/>
  </w:num>
  <w:num w:numId="19" w16cid:durableId="324937520">
    <w:abstractNumId w:val="14"/>
  </w:num>
  <w:num w:numId="20" w16cid:durableId="4417248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3939291">
    <w:abstractNumId w:val="4"/>
  </w:num>
  <w:num w:numId="22" w16cid:durableId="1146435987">
    <w:abstractNumId w:val="22"/>
  </w:num>
  <w:num w:numId="23" w16cid:durableId="303514368">
    <w:abstractNumId w:val="26"/>
  </w:num>
  <w:num w:numId="24" w16cid:durableId="818616873">
    <w:abstractNumId w:val="23"/>
  </w:num>
  <w:num w:numId="25" w16cid:durableId="1904952299">
    <w:abstractNumId w:val="21"/>
  </w:num>
  <w:num w:numId="26" w16cid:durableId="1082534231">
    <w:abstractNumId w:val="17"/>
  </w:num>
  <w:num w:numId="27" w16cid:durableId="1746104883">
    <w:abstractNumId w:val="25"/>
  </w:num>
  <w:num w:numId="28" w16cid:durableId="424494726">
    <w:abstractNumId w:val="33"/>
  </w:num>
  <w:num w:numId="29" w16cid:durableId="1919631342">
    <w:abstractNumId w:val="16"/>
  </w:num>
  <w:num w:numId="30" w16cid:durableId="2042826387">
    <w:abstractNumId w:val="9"/>
  </w:num>
  <w:num w:numId="31" w16cid:durableId="1368681101">
    <w:abstractNumId w:val="41"/>
  </w:num>
  <w:num w:numId="32" w16cid:durableId="1792549339">
    <w:abstractNumId w:val="18"/>
  </w:num>
  <w:num w:numId="33" w16cid:durableId="1410271685">
    <w:abstractNumId w:val="12"/>
  </w:num>
  <w:num w:numId="34" w16cid:durableId="1372345992">
    <w:abstractNumId w:val="13"/>
  </w:num>
  <w:num w:numId="35" w16cid:durableId="1735858199">
    <w:abstractNumId w:val="42"/>
  </w:num>
  <w:num w:numId="36" w16cid:durableId="1074282948">
    <w:abstractNumId w:val="24"/>
  </w:num>
  <w:num w:numId="37" w16cid:durableId="672297275">
    <w:abstractNumId w:val="40"/>
  </w:num>
  <w:num w:numId="38" w16cid:durableId="1668286079">
    <w:abstractNumId w:val="2"/>
  </w:num>
  <w:num w:numId="39" w16cid:durableId="2082024214">
    <w:abstractNumId w:val="36"/>
  </w:num>
  <w:num w:numId="40" w16cid:durableId="1400254039">
    <w:abstractNumId w:val="31"/>
  </w:num>
  <w:num w:numId="41" w16cid:durableId="1324089942">
    <w:abstractNumId w:val="38"/>
  </w:num>
  <w:num w:numId="42" w16cid:durableId="1439762771">
    <w:abstractNumId w:val="7"/>
  </w:num>
  <w:num w:numId="43" w16cid:durableId="1092050726">
    <w:abstractNumId w:val="1"/>
  </w:num>
  <w:num w:numId="44" w16cid:durableId="221212889">
    <w:abstractNumId w:val="44"/>
  </w:num>
  <w:num w:numId="45" w16cid:durableId="1590235332">
    <w:abstractNumId w:val="10"/>
  </w:num>
  <w:num w:numId="46" w16cid:durableId="1045447438">
    <w:abstractNumId w:val="5"/>
  </w:num>
  <w:num w:numId="47" w16cid:durableId="665136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34"/>
    <w:rsid w:val="00001712"/>
    <w:rsid w:val="00001F7B"/>
    <w:rsid w:val="00003B3B"/>
    <w:rsid w:val="00004FFB"/>
    <w:rsid w:val="000059A1"/>
    <w:rsid w:val="00005BB0"/>
    <w:rsid w:val="0000684E"/>
    <w:rsid w:val="00006F7C"/>
    <w:rsid w:val="00006FB6"/>
    <w:rsid w:val="000071E6"/>
    <w:rsid w:val="00007396"/>
    <w:rsid w:val="000077DC"/>
    <w:rsid w:val="00007D58"/>
    <w:rsid w:val="00007FD4"/>
    <w:rsid w:val="00010DEA"/>
    <w:rsid w:val="0001186D"/>
    <w:rsid w:val="000118F8"/>
    <w:rsid w:val="000124C6"/>
    <w:rsid w:val="00013849"/>
    <w:rsid w:val="00013864"/>
    <w:rsid w:val="0001505A"/>
    <w:rsid w:val="0001508F"/>
    <w:rsid w:val="00015627"/>
    <w:rsid w:val="00015D80"/>
    <w:rsid w:val="00015E18"/>
    <w:rsid w:val="00016424"/>
    <w:rsid w:val="00016A66"/>
    <w:rsid w:val="00017C83"/>
    <w:rsid w:val="00017E04"/>
    <w:rsid w:val="00020CEB"/>
    <w:rsid w:val="00020CFD"/>
    <w:rsid w:val="00021DC1"/>
    <w:rsid w:val="0002224B"/>
    <w:rsid w:val="000225FB"/>
    <w:rsid w:val="00022C21"/>
    <w:rsid w:val="00023823"/>
    <w:rsid w:val="00023DDF"/>
    <w:rsid w:val="00023E14"/>
    <w:rsid w:val="000244EC"/>
    <w:rsid w:val="00024DE4"/>
    <w:rsid w:val="0002507D"/>
    <w:rsid w:val="000250E8"/>
    <w:rsid w:val="00025F6F"/>
    <w:rsid w:val="000260D4"/>
    <w:rsid w:val="00026EDF"/>
    <w:rsid w:val="000271D8"/>
    <w:rsid w:val="000279FB"/>
    <w:rsid w:val="00027C00"/>
    <w:rsid w:val="00030282"/>
    <w:rsid w:val="00031BA7"/>
    <w:rsid w:val="00032929"/>
    <w:rsid w:val="00033C70"/>
    <w:rsid w:val="00033F66"/>
    <w:rsid w:val="00033F96"/>
    <w:rsid w:val="00034210"/>
    <w:rsid w:val="00034B39"/>
    <w:rsid w:val="00034C8D"/>
    <w:rsid w:val="00034EF7"/>
    <w:rsid w:val="00040103"/>
    <w:rsid w:val="00040296"/>
    <w:rsid w:val="00040355"/>
    <w:rsid w:val="00040DED"/>
    <w:rsid w:val="00041E6A"/>
    <w:rsid w:val="000428E9"/>
    <w:rsid w:val="0004396E"/>
    <w:rsid w:val="00043B71"/>
    <w:rsid w:val="00043D49"/>
    <w:rsid w:val="000441E9"/>
    <w:rsid w:val="000446DB"/>
    <w:rsid w:val="00045E9B"/>
    <w:rsid w:val="00046CBD"/>
    <w:rsid w:val="00047760"/>
    <w:rsid w:val="0005022A"/>
    <w:rsid w:val="00050301"/>
    <w:rsid w:val="000505C6"/>
    <w:rsid w:val="00052294"/>
    <w:rsid w:val="000524B5"/>
    <w:rsid w:val="00052AED"/>
    <w:rsid w:val="00053C2B"/>
    <w:rsid w:val="00053CDF"/>
    <w:rsid w:val="0005553D"/>
    <w:rsid w:val="00055862"/>
    <w:rsid w:val="00055911"/>
    <w:rsid w:val="000562BD"/>
    <w:rsid w:val="00057CEE"/>
    <w:rsid w:val="00060273"/>
    <w:rsid w:val="000604BF"/>
    <w:rsid w:val="0006092A"/>
    <w:rsid w:val="0006146D"/>
    <w:rsid w:val="00061740"/>
    <w:rsid w:val="00062336"/>
    <w:rsid w:val="00062C47"/>
    <w:rsid w:val="00062CF7"/>
    <w:rsid w:val="000632A5"/>
    <w:rsid w:val="00063505"/>
    <w:rsid w:val="00063B4F"/>
    <w:rsid w:val="00063FAA"/>
    <w:rsid w:val="000651D5"/>
    <w:rsid w:val="0006558A"/>
    <w:rsid w:val="00066785"/>
    <w:rsid w:val="000667C8"/>
    <w:rsid w:val="000674D4"/>
    <w:rsid w:val="000679E9"/>
    <w:rsid w:val="0007108A"/>
    <w:rsid w:val="00071B49"/>
    <w:rsid w:val="00074791"/>
    <w:rsid w:val="00075785"/>
    <w:rsid w:val="00075D85"/>
    <w:rsid w:val="00075DE0"/>
    <w:rsid w:val="000762D1"/>
    <w:rsid w:val="000769F4"/>
    <w:rsid w:val="00076DA8"/>
    <w:rsid w:val="00077790"/>
    <w:rsid w:val="00077920"/>
    <w:rsid w:val="000800A1"/>
    <w:rsid w:val="00080381"/>
    <w:rsid w:val="000818C9"/>
    <w:rsid w:val="000841C6"/>
    <w:rsid w:val="000846BB"/>
    <w:rsid w:val="00084994"/>
    <w:rsid w:val="000865AB"/>
    <w:rsid w:val="00087020"/>
    <w:rsid w:val="00087EB9"/>
    <w:rsid w:val="00090866"/>
    <w:rsid w:val="00090EDA"/>
    <w:rsid w:val="000910BF"/>
    <w:rsid w:val="0009151E"/>
    <w:rsid w:val="000915CA"/>
    <w:rsid w:val="000928EC"/>
    <w:rsid w:val="00093476"/>
    <w:rsid w:val="000935C3"/>
    <w:rsid w:val="00093BE5"/>
    <w:rsid w:val="00094163"/>
    <w:rsid w:val="00094DC0"/>
    <w:rsid w:val="000953EC"/>
    <w:rsid w:val="000966C6"/>
    <w:rsid w:val="0009728D"/>
    <w:rsid w:val="000974B2"/>
    <w:rsid w:val="000974FE"/>
    <w:rsid w:val="000975ED"/>
    <w:rsid w:val="00097E0C"/>
    <w:rsid w:val="00097F78"/>
    <w:rsid w:val="000A18DA"/>
    <w:rsid w:val="000A1FE0"/>
    <w:rsid w:val="000A2271"/>
    <w:rsid w:val="000A3C0E"/>
    <w:rsid w:val="000A3FFA"/>
    <w:rsid w:val="000A4737"/>
    <w:rsid w:val="000A4829"/>
    <w:rsid w:val="000A4C48"/>
    <w:rsid w:val="000A591D"/>
    <w:rsid w:val="000A72BC"/>
    <w:rsid w:val="000A7348"/>
    <w:rsid w:val="000A795B"/>
    <w:rsid w:val="000A7C00"/>
    <w:rsid w:val="000A7C4D"/>
    <w:rsid w:val="000B054F"/>
    <w:rsid w:val="000B077D"/>
    <w:rsid w:val="000B0968"/>
    <w:rsid w:val="000B1C44"/>
    <w:rsid w:val="000B1EB7"/>
    <w:rsid w:val="000B23B7"/>
    <w:rsid w:val="000B24D5"/>
    <w:rsid w:val="000B3191"/>
    <w:rsid w:val="000B4108"/>
    <w:rsid w:val="000B427A"/>
    <w:rsid w:val="000B49D5"/>
    <w:rsid w:val="000B4F86"/>
    <w:rsid w:val="000B5770"/>
    <w:rsid w:val="000B5B4E"/>
    <w:rsid w:val="000B5E2A"/>
    <w:rsid w:val="000B75DC"/>
    <w:rsid w:val="000B7E02"/>
    <w:rsid w:val="000C0E7B"/>
    <w:rsid w:val="000C1971"/>
    <w:rsid w:val="000C200E"/>
    <w:rsid w:val="000C2CB7"/>
    <w:rsid w:val="000C348E"/>
    <w:rsid w:val="000C3958"/>
    <w:rsid w:val="000C5653"/>
    <w:rsid w:val="000C5CE5"/>
    <w:rsid w:val="000C5FCE"/>
    <w:rsid w:val="000C6371"/>
    <w:rsid w:val="000C7399"/>
    <w:rsid w:val="000C7D05"/>
    <w:rsid w:val="000C7EE8"/>
    <w:rsid w:val="000C7EFB"/>
    <w:rsid w:val="000D02C4"/>
    <w:rsid w:val="000D0828"/>
    <w:rsid w:val="000D1491"/>
    <w:rsid w:val="000D19D1"/>
    <w:rsid w:val="000D1C17"/>
    <w:rsid w:val="000D1F3C"/>
    <w:rsid w:val="000D2487"/>
    <w:rsid w:val="000D2833"/>
    <w:rsid w:val="000D298C"/>
    <w:rsid w:val="000D511C"/>
    <w:rsid w:val="000D5376"/>
    <w:rsid w:val="000D7504"/>
    <w:rsid w:val="000D7D5D"/>
    <w:rsid w:val="000E07A0"/>
    <w:rsid w:val="000E09F9"/>
    <w:rsid w:val="000E0EB0"/>
    <w:rsid w:val="000E2407"/>
    <w:rsid w:val="000E315A"/>
    <w:rsid w:val="000E3331"/>
    <w:rsid w:val="000E3CD2"/>
    <w:rsid w:val="000E3CE8"/>
    <w:rsid w:val="000E3E87"/>
    <w:rsid w:val="000E3EC9"/>
    <w:rsid w:val="000E43FE"/>
    <w:rsid w:val="000E479D"/>
    <w:rsid w:val="000E5004"/>
    <w:rsid w:val="000E57CE"/>
    <w:rsid w:val="000E59E1"/>
    <w:rsid w:val="000E5D9E"/>
    <w:rsid w:val="000E6C2B"/>
    <w:rsid w:val="000E6C74"/>
    <w:rsid w:val="000E7C43"/>
    <w:rsid w:val="000F0B9D"/>
    <w:rsid w:val="000F2801"/>
    <w:rsid w:val="000F3628"/>
    <w:rsid w:val="000F41DF"/>
    <w:rsid w:val="000F4548"/>
    <w:rsid w:val="000F46BE"/>
    <w:rsid w:val="000F4D11"/>
    <w:rsid w:val="000F59C3"/>
    <w:rsid w:val="000F5E05"/>
    <w:rsid w:val="00101580"/>
    <w:rsid w:val="00102B6F"/>
    <w:rsid w:val="00102BF8"/>
    <w:rsid w:val="00102E0C"/>
    <w:rsid w:val="0010376C"/>
    <w:rsid w:val="00103797"/>
    <w:rsid w:val="001050C2"/>
    <w:rsid w:val="00106AE7"/>
    <w:rsid w:val="00106B59"/>
    <w:rsid w:val="00106CBF"/>
    <w:rsid w:val="00107023"/>
    <w:rsid w:val="001077C8"/>
    <w:rsid w:val="00110E66"/>
    <w:rsid w:val="001114C3"/>
    <w:rsid w:val="00112444"/>
    <w:rsid w:val="00113462"/>
    <w:rsid w:val="00113A4F"/>
    <w:rsid w:val="00113CDE"/>
    <w:rsid w:val="001145CE"/>
    <w:rsid w:val="001149BA"/>
    <w:rsid w:val="00115EC2"/>
    <w:rsid w:val="001160DC"/>
    <w:rsid w:val="00116C40"/>
    <w:rsid w:val="00116C7B"/>
    <w:rsid w:val="0011738D"/>
    <w:rsid w:val="00120310"/>
    <w:rsid w:val="00120876"/>
    <w:rsid w:val="00122796"/>
    <w:rsid w:val="001229F9"/>
    <w:rsid w:val="0012317F"/>
    <w:rsid w:val="0012414A"/>
    <w:rsid w:val="001244DE"/>
    <w:rsid w:val="001257E0"/>
    <w:rsid w:val="00126D63"/>
    <w:rsid w:val="00127518"/>
    <w:rsid w:val="00127720"/>
    <w:rsid w:val="00127A30"/>
    <w:rsid w:val="00127FBE"/>
    <w:rsid w:val="00130071"/>
    <w:rsid w:val="00130CB9"/>
    <w:rsid w:val="001317A9"/>
    <w:rsid w:val="00131858"/>
    <w:rsid w:val="001318FD"/>
    <w:rsid w:val="00131AAA"/>
    <w:rsid w:val="00132AF4"/>
    <w:rsid w:val="00132B61"/>
    <w:rsid w:val="00133124"/>
    <w:rsid w:val="00133713"/>
    <w:rsid w:val="00133D44"/>
    <w:rsid w:val="001345E5"/>
    <w:rsid w:val="00135B92"/>
    <w:rsid w:val="00136FA7"/>
    <w:rsid w:val="001372D6"/>
    <w:rsid w:val="00137909"/>
    <w:rsid w:val="00137C11"/>
    <w:rsid w:val="0014021A"/>
    <w:rsid w:val="00140977"/>
    <w:rsid w:val="001415B1"/>
    <w:rsid w:val="00141A13"/>
    <w:rsid w:val="001448D0"/>
    <w:rsid w:val="001456FD"/>
    <w:rsid w:val="00146AF8"/>
    <w:rsid w:val="00150A8D"/>
    <w:rsid w:val="00150DF4"/>
    <w:rsid w:val="00152155"/>
    <w:rsid w:val="0015246E"/>
    <w:rsid w:val="00152605"/>
    <w:rsid w:val="00152E6D"/>
    <w:rsid w:val="0015364E"/>
    <w:rsid w:val="0015380A"/>
    <w:rsid w:val="0015483F"/>
    <w:rsid w:val="001548C8"/>
    <w:rsid w:val="001560EC"/>
    <w:rsid w:val="0015626C"/>
    <w:rsid w:val="001565B3"/>
    <w:rsid w:val="001576FE"/>
    <w:rsid w:val="00160B66"/>
    <w:rsid w:val="0016111E"/>
    <w:rsid w:val="00161BFE"/>
    <w:rsid w:val="00162037"/>
    <w:rsid w:val="00163BFD"/>
    <w:rsid w:val="00163C46"/>
    <w:rsid w:val="001647F7"/>
    <w:rsid w:val="0016560A"/>
    <w:rsid w:val="001659B5"/>
    <w:rsid w:val="00165BC8"/>
    <w:rsid w:val="001663DB"/>
    <w:rsid w:val="00166401"/>
    <w:rsid w:val="0016770A"/>
    <w:rsid w:val="001705ED"/>
    <w:rsid w:val="0017190C"/>
    <w:rsid w:val="0017194A"/>
    <w:rsid w:val="00172BC4"/>
    <w:rsid w:val="00173C37"/>
    <w:rsid w:val="00175AD3"/>
    <w:rsid w:val="00177707"/>
    <w:rsid w:val="00177BBD"/>
    <w:rsid w:val="00180328"/>
    <w:rsid w:val="00181580"/>
    <w:rsid w:val="001818F7"/>
    <w:rsid w:val="00181F30"/>
    <w:rsid w:val="0018233B"/>
    <w:rsid w:val="00183602"/>
    <w:rsid w:val="0018458B"/>
    <w:rsid w:val="00184658"/>
    <w:rsid w:val="001846AD"/>
    <w:rsid w:val="00184C36"/>
    <w:rsid w:val="00184DB4"/>
    <w:rsid w:val="0018517F"/>
    <w:rsid w:val="00186B9A"/>
    <w:rsid w:val="00186FFC"/>
    <w:rsid w:val="00187631"/>
    <w:rsid w:val="00187FEE"/>
    <w:rsid w:val="00191176"/>
    <w:rsid w:val="001930A6"/>
    <w:rsid w:val="001932E8"/>
    <w:rsid w:val="00195BAD"/>
    <w:rsid w:val="00196E55"/>
    <w:rsid w:val="00196ED6"/>
    <w:rsid w:val="001A084F"/>
    <w:rsid w:val="001A0B88"/>
    <w:rsid w:val="001A0C75"/>
    <w:rsid w:val="001A13C9"/>
    <w:rsid w:val="001A14F3"/>
    <w:rsid w:val="001A1853"/>
    <w:rsid w:val="001A1C06"/>
    <w:rsid w:val="001A271A"/>
    <w:rsid w:val="001A2747"/>
    <w:rsid w:val="001A2F2F"/>
    <w:rsid w:val="001A4B71"/>
    <w:rsid w:val="001A4B93"/>
    <w:rsid w:val="001A4D80"/>
    <w:rsid w:val="001A5787"/>
    <w:rsid w:val="001A606D"/>
    <w:rsid w:val="001A61DD"/>
    <w:rsid w:val="001A66BE"/>
    <w:rsid w:val="001A674A"/>
    <w:rsid w:val="001A6B70"/>
    <w:rsid w:val="001A7054"/>
    <w:rsid w:val="001A70E7"/>
    <w:rsid w:val="001A7546"/>
    <w:rsid w:val="001A7595"/>
    <w:rsid w:val="001A7BB1"/>
    <w:rsid w:val="001B09B7"/>
    <w:rsid w:val="001B1286"/>
    <w:rsid w:val="001B1B5F"/>
    <w:rsid w:val="001B33A2"/>
    <w:rsid w:val="001B3D30"/>
    <w:rsid w:val="001B3DD6"/>
    <w:rsid w:val="001B4041"/>
    <w:rsid w:val="001B6005"/>
    <w:rsid w:val="001B6EC7"/>
    <w:rsid w:val="001B7186"/>
    <w:rsid w:val="001C06D6"/>
    <w:rsid w:val="001C2BB5"/>
    <w:rsid w:val="001C37DB"/>
    <w:rsid w:val="001C4041"/>
    <w:rsid w:val="001C4490"/>
    <w:rsid w:val="001C47D3"/>
    <w:rsid w:val="001C4989"/>
    <w:rsid w:val="001C4D07"/>
    <w:rsid w:val="001C6086"/>
    <w:rsid w:val="001C6674"/>
    <w:rsid w:val="001C71A8"/>
    <w:rsid w:val="001C7D0F"/>
    <w:rsid w:val="001D0549"/>
    <w:rsid w:val="001D0B91"/>
    <w:rsid w:val="001D1F8A"/>
    <w:rsid w:val="001D25D3"/>
    <w:rsid w:val="001D2879"/>
    <w:rsid w:val="001D30CE"/>
    <w:rsid w:val="001D332D"/>
    <w:rsid w:val="001D4272"/>
    <w:rsid w:val="001D4C4F"/>
    <w:rsid w:val="001D5284"/>
    <w:rsid w:val="001D53B3"/>
    <w:rsid w:val="001D5D18"/>
    <w:rsid w:val="001D6E3F"/>
    <w:rsid w:val="001D74CB"/>
    <w:rsid w:val="001E0227"/>
    <w:rsid w:val="001E1043"/>
    <w:rsid w:val="001E1306"/>
    <w:rsid w:val="001E1787"/>
    <w:rsid w:val="001E306A"/>
    <w:rsid w:val="001E3153"/>
    <w:rsid w:val="001E31C6"/>
    <w:rsid w:val="001E3825"/>
    <w:rsid w:val="001E4602"/>
    <w:rsid w:val="001E46DC"/>
    <w:rsid w:val="001E46E7"/>
    <w:rsid w:val="001E5252"/>
    <w:rsid w:val="001E6534"/>
    <w:rsid w:val="001E7644"/>
    <w:rsid w:val="001E77B0"/>
    <w:rsid w:val="001F178D"/>
    <w:rsid w:val="001F1EA7"/>
    <w:rsid w:val="001F2227"/>
    <w:rsid w:val="001F22C3"/>
    <w:rsid w:val="001F34C7"/>
    <w:rsid w:val="001F4B04"/>
    <w:rsid w:val="001F515B"/>
    <w:rsid w:val="001F5274"/>
    <w:rsid w:val="001F61F6"/>
    <w:rsid w:val="001F73B9"/>
    <w:rsid w:val="001F771E"/>
    <w:rsid w:val="001F77CA"/>
    <w:rsid w:val="001F7E38"/>
    <w:rsid w:val="00200F12"/>
    <w:rsid w:val="0020299E"/>
    <w:rsid w:val="00202B35"/>
    <w:rsid w:val="002030BB"/>
    <w:rsid w:val="002041E4"/>
    <w:rsid w:val="0020434D"/>
    <w:rsid w:val="002048D5"/>
    <w:rsid w:val="002048E1"/>
    <w:rsid w:val="00206AC4"/>
    <w:rsid w:val="00206E34"/>
    <w:rsid w:val="00206F8D"/>
    <w:rsid w:val="0020769A"/>
    <w:rsid w:val="00210DB0"/>
    <w:rsid w:val="00210E5B"/>
    <w:rsid w:val="002112D1"/>
    <w:rsid w:val="00211373"/>
    <w:rsid w:val="002116BC"/>
    <w:rsid w:val="0021184B"/>
    <w:rsid w:val="00212810"/>
    <w:rsid w:val="002136B5"/>
    <w:rsid w:val="00213C07"/>
    <w:rsid w:val="00213EFB"/>
    <w:rsid w:val="0021484B"/>
    <w:rsid w:val="00214F82"/>
    <w:rsid w:val="00214F96"/>
    <w:rsid w:val="002160FA"/>
    <w:rsid w:val="00216D66"/>
    <w:rsid w:val="00217703"/>
    <w:rsid w:val="0022096C"/>
    <w:rsid w:val="00220AD9"/>
    <w:rsid w:val="00221C73"/>
    <w:rsid w:val="00223050"/>
    <w:rsid w:val="002245E8"/>
    <w:rsid w:val="002249FE"/>
    <w:rsid w:val="00227011"/>
    <w:rsid w:val="002278CF"/>
    <w:rsid w:val="00227B76"/>
    <w:rsid w:val="00231348"/>
    <w:rsid w:val="00231C4C"/>
    <w:rsid w:val="00232011"/>
    <w:rsid w:val="002333A8"/>
    <w:rsid w:val="0023594B"/>
    <w:rsid w:val="00236639"/>
    <w:rsid w:val="0023676C"/>
    <w:rsid w:val="00237338"/>
    <w:rsid w:val="0023741D"/>
    <w:rsid w:val="00237A0E"/>
    <w:rsid w:val="00237E9B"/>
    <w:rsid w:val="00240365"/>
    <w:rsid w:val="002411F1"/>
    <w:rsid w:val="00242994"/>
    <w:rsid w:val="002432AD"/>
    <w:rsid w:val="00243C0E"/>
    <w:rsid w:val="00245558"/>
    <w:rsid w:val="00245A32"/>
    <w:rsid w:val="002465FB"/>
    <w:rsid w:val="002472F3"/>
    <w:rsid w:val="002500BA"/>
    <w:rsid w:val="00250868"/>
    <w:rsid w:val="00250BD8"/>
    <w:rsid w:val="00252A92"/>
    <w:rsid w:val="00254BF7"/>
    <w:rsid w:val="00254CE1"/>
    <w:rsid w:val="00255480"/>
    <w:rsid w:val="00255A9C"/>
    <w:rsid w:val="00256265"/>
    <w:rsid w:val="002567FC"/>
    <w:rsid w:val="002569BF"/>
    <w:rsid w:val="00256B41"/>
    <w:rsid w:val="00257E2C"/>
    <w:rsid w:val="00260AA8"/>
    <w:rsid w:val="00260F8B"/>
    <w:rsid w:val="002620D6"/>
    <w:rsid w:val="002623D7"/>
    <w:rsid w:val="00262CBB"/>
    <w:rsid w:val="002636EC"/>
    <w:rsid w:val="002640AA"/>
    <w:rsid w:val="00264E30"/>
    <w:rsid w:val="00264F84"/>
    <w:rsid w:val="00265430"/>
    <w:rsid w:val="00265450"/>
    <w:rsid w:val="0026545D"/>
    <w:rsid w:val="0026567D"/>
    <w:rsid w:val="002672A0"/>
    <w:rsid w:val="0026777B"/>
    <w:rsid w:val="00270B84"/>
    <w:rsid w:val="00272412"/>
    <w:rsid w:val="00272A4E"/>
    <w:rsid w:val="002730A3"/>
    <w:rsid w:val="0027368A"/>
    <w:rsid w:val="0027385B"/>
    <w:rsid w:val="0027395B"/>
    <w:rsid w:val="00274780"/>
    <w:rsid w:val="00274930"/>
    <w:rsid w:val="002752A6"/>
    <w:rsid w:val="002756F0"/>
    <w:rsid w:val="00277C98"/>
    <w:rsid w:val="0028060B"/>
    <w:rsid w:val="00281461"/>
    <w:rsid w:val="002816D3"/>
    <w:rsid w:val="00281DA2"/>
    <w:rsid w:val="00282478"/>
    <w:rsid w:val="002829DE"/>
    <w:rsid w:val="002838A7"/>
    <w:rsid w:val="0028446E"/>
    <w:rsid w:val="002848ED"/>
    <w:rsid w:val="00285492"/>
    <w:rsid w:val="00285A4F"/>
    <w:rsid w:val="00285E50"/>
    <w:rsid w:val="00286190"/>
    <w:rsid w:val="00286537"/>
    <w:rsid w:val="00286E82"/>
    <w:rsid w:val="00287164"/>
    <w:rsid w:val="00290A06"/>
    <w:rsid w:val="0029183C"/>
    <w:rsid w:val="002920E0"/>
    <w:rsid w:val="00293A52"/>
    <w:rsid w:val="002940EA"/>
    <w:rsid w:val="00294DD4"/>
    <w:rsid w:val="0029607D"/>
    <w:rsid w:val="00296137"/>
    <w:rsid w:val="00297189"/>
    <w:rsid w:val="00297A8B"/>
    <w:rsid w:val="002A07BD"/>
    <w:rsid w:val="002A1B9C"/>
    <w:rsid w:val="002A1C84"/>
    <w:rsid w:val="002A1DA8"/>
    <w:rsid w:val="002A2268"/>
    <w:rsid w:val="002A27F7"/>
    <w:rsid w:val="002A2ADD"/>
    <w:rsid w:val="002A2DC1"/>
    <w:rsid w:val="002A312E"/>
    <w:rsid w:val="002A3E97"/>
    <w:rsid w:val="002A40EF"/>
    <w:rsid w:val="002A4A9C"/>
    <w:rsid w:val="002A540B"/>
    <w:rsid w:val="002A5E6E"/>
    <w:rsid w:val="002A67E7"/>
    <w:rsid w:val="002A6AD4"/>
    <w:rsid w:val="002A6DE0"/>
    <w:rsid w:val="002A7309"/>
    <w:rsid w:val="002A789D"/>
    <w:rsid w:val="002A7D7C"/>
    <w:rsid w:val="002A7DBE"/>
    <w:rsid w:val="002B097D"/>
    <w:rsid w:val="002B1053"/>
    <w:rsid w:val="002B1586"/>
    <w:rsid w:val="002B1A3F"/>
    <w:rsid w:val="002B1A49"/>
    <w:rsid w:val="002B341B"/>
    <w:rsid w:val="002B3529"/>
    <w:rsid w:val="002B3E40"/>
    <w:rsid w:val="002B4BD4"/>
    <w:rsid w:val="002B6713"/>
    <w:rsid w:val="002B6D6C"/>
    <w:rsid w:val="002B7134"/>
    <w:rsid w:val="002B7707"/>
    <w:rsid w:val="002C15D0"/>
    <w:rsid w:val="002C183C"/>
    <w:rsid w:val="002C4DB5"/>
    <w:rsid w:val="002C4F25"/>
    <w:rsid w:val="002C62BD"/>
    <w:rsid w:val="002C6610"/>
    <w:rsid w:val="002C6701"/>
    <w:rsid w:val="002C6D9C"/>
    <w:rsid w:val="002C78DD"/>
    <w:rsid w:val="002C796A"/>
    <w:rsid w:val="002C7D20"/>
    <w:rsid w:val="002C7E80"/>
    <w:rsid w:val="002C7F6E"/>
    <w:rsid w:val="002D02C3"/>
    <w:rsid w:val="002D1508"/>
    <w:rsid w:val="002D1EA0"/>
    <w:rsid w:val="002D277F"/>
    <w:rsid w:val="002D27A0"/>
    <w:rsid w:val="002D282F"/>
    <w:rsid w:val="002D2F24"/>
    <w:rsid w:val="002D33E7"/>
    <w:rsid w:val="002D37A4"/>
    <w:rsid w:val="002D3AFE"/>
    <w:rsid w:val="002D434C"/>
    <w:rsid w:val="002D4400"/>
    <w:rsid w:val="002D4795"/>
    <w:rsid w:val="002D586D"/>
    <w:rsid w:val="002D69FE"/>
    <w:rsid w:val="002E0747"/>
    <w:rsid w:val="002E0B68"/>
    <w:rsid w:val="002E110E"/>
    <w:rsid w:val="002E17D2"/>
    <w:rsid w:val="002E1A8D"/>
    <w:rsid w:val="002E1AC9"/>
    <w:rsid w:val="002E1F87"/>
    <w:rsid w:val="002E3350"/>
    <w:rsid w:val="002E3D36"/>
    <w:rsid w:val="002E4BB4"/>
    <w:rsid w:val="002E4E6D"/>
    <w:rsid w:val="002E4F75"/>
    <w:rsid w:val="002E55F1"/>
    <w:rsid w:val="002E6B87"/>
    <w:rsid w:val="002E78FD"/>
    <w:rsid w:val="002F1ADF"/>
    <w:rsid w:val="002F3200"/>
    <w:rsid w:val="002F3510"/>
    <w:rsid w:val="002F3707"/>
    <w:rsid w:val="002F48F0"/>
    <w:rsid w:val="002F5B62"/>
    <w:rsid w:val="002F709C"/>
    <w:rsid w:val="002F70B1"/>
    <w:rsid w:val="002F73A2"/>
    <w:rsid w:val="002F7BED"/>
    <w:rsid w:val="00300834"/>
    <w:rsid w:val="00300B39"/>
    <w:rsid w:val="003013FA"/>
    <w:rsid w:val="0030140E"/>
    <w:rsid w:val="00301628"/>
    <w:rsid w:val="003018E8"/>
    <w:rsid w:val="00302503"/>
    <w:rsid w:val="00303C42"/>
    <w:rsid w:val="00303C49"/>
    <w:rsid w:val="00303DED"/>
    <w:rsid w:val="00304555"/>
    <w:rsid w:val="0030463A"/>
    <w:rsid w:val="00306EC0"/>
    <w:rsid w:val="00307122"/>
    <w:rsid w:val="003078BC"/>
    <w:rsid w:val="00310698"/>
    <w:rsid w:val="00312207"/>
    <w:rsid w:val="003131C6"/>
    <w:rsid w:val="00313C4D"/>
    <w:rsid w:val="00314118"/>
    <w:rsid w:val="00314B13"/>
    <w:rsid w:val="00315507"/>
    <w:rsid w:val="00315522"/>
    <w:rsid w:val="0031731F"/>
    <w:rsid w:val="003176D2"/>
    <w:rsid w:val="00320A8A"/>
    <w:rsid w:val="00321140"/>
    <w:rsid w:val="00321899"/>
    <w:rsid w:val="00322793"/>
    <w:rsid w:val="00322F3A"/>
    <w:rsid w:val="0032339C"/>
    <w:rsid w:val="00323EA5"/>
    <w:rsid w:val="00324CE1"/>
    <w:rsid w:val="00325168"/>
    <w:rsid w:val="003268FA"/>
    <w:rsid w:val="00327590"/>
    <w:rsid w:val="00331247"/>
    <w:rsid w:val="0033136D"/>
    <w:rsid w:val="00331AD4"/>
    <w:rsid w:val="003324F2"/>
    <w:rsid w:val="00333442"/>
    <w:rsid w:val="00333601"/>
    <w:rsid w:val="00333B55"/>
    <w:rsid w:val="003340DD"/>
    <w:rsid w:val="00334870"/>
    <w:rsid w:val="00334A58"/>
    <w:rsid w:val="00334C61"/>
    <w:rsid w:val="0033565F"/>
    <w:rsid w:val="00335A51"/>
    <w:rsid w:val="00335C01"/>
    <w:rsid w:val="0033642F"/>
    <w:rsid w:val="00336718"/>
    <w:rsid w:val="00336B17"/>
    <w:rsid w:val="00337494"/>
    <w:rsid w:val="0033750F"/>
    <w:rsid w:val="003401A5"/>
    <w:rsid w:val="00340FE4"/>
    <w:rsid w:val="00341418"/>
    <w:rsid w:val="003419F5"/>
    <w:rsid w:val="00342DC3"/>
    <w:rsid w:val="00342E0C"/>
    <w:rsid w:val="003431AF"/>
    <w:rsid w:val="0034405B"/>
    <w:rsid w:val="0034536B"/>
    <w:rsid w:val="00345A00"/>
    <w:rsid w:val="003465A9"/>
    <w:rsid w:val="00347DB1"/>
    <w:rsid w:val="0035068F"/>
    <w:rsid w:val="00354AE8"/>
    <w:rsid w:val="00354B55"/>
    <w:rsid w:val="003550DD"/>
    <w:rsid w:val="003554EE"/>
    <w:rsid w:val="003559AB"/>
    <w:rsid w:val="00355E98"/>
    <w:rsid w:val="00356702"/>
    <w:rsid w:val="00356BC7"/>
    <w:rsid w:val="003603FA"/>
    <w:rsid w:val="0036050F"/>
    <w:rsid w:val="00360529"/>
    <w:rsid w:val="0036159F"/>
    <w:rsid w:val="00362574"/>
    <w:rsid w:val="0036395F"/>
    <w:rsid w:val="00364C3D"/>
    <w:rsid w:val="00366569"/>
    <w:rsid w:val="003703BD"/>
    <w:rsid w:val="00371301"/>
    <w:rsid w:val="00371917"/>
    <w:rsid w:val="003728D2"/>
    <w:rsid w:val="00372B85"/>
    <w:rsid w:val="00372C85"/>
    <w:rsid w:val="00374433"/>
    <w:rsid w:val="00374905"/>
    <w:rsid w:val="00374EF0"/>
    <w:rsid w:val="00375AE2"/>
    <w:rsid w:val="00375BB2"/>
    <w:rsid w:val="003803A0"/>
    <w:rsid w:val="00380650"/>
    <w:rsid w:val="00380FDD"/>
    <w:rsid w:val="00381243"/>
    <w:rsid w:val="0038181C"/>
    <w:rsid w:val="00382BB6"/>
    <w:rsid w:val="0038354D"/>
    <w:rsid w:val="00383CBF"/>
    <w:rsid w:val="0038422B"/>
    <w:rsid w:val="003852E8"/>
    <w:rsid w:val="003857DF"/>
    <w:rsid w:val="00385D70"/>
    <w:rsid w:val="00385ECF"/>
    <w:rsid w:val="003866B3"/>
    <w:rsid w:val="003866BE"/>
    <w:rsid w:val="00387D90"/>
    <w:rsid w:val="003915F6"/>
    <w:rsid w:val="003917B4"/>
    <w:rsid w:val="00391EDE"/>
    <w:rsid w:val="0039207D"/>
    <w:rsid w:val="003928FD"/>
    <w:rsid w:val="00392A17"/>
    <w:rsid w:val="00393532"/>
    <w:rsid w:val="003938C8"/>
    <w:rsid w:val="00393C9F"/>
    <w:rsid w:val="00393CC2"/>
    <w:rsid w:val="00396D93"/>
    <w:rsid w:val="00397402"/>
    <w:rsid w:val="003974BE"/>
    <w:rsid w:val="003975E6"/>
    <w:rsid w:val="003A0197"/>
    <w:rsid w:val="003A05D8"/>
    <w:rsid w:val="003A08AC"/>
    <w:rsid w:val="003A108B"/>
    <w:rsid w:val="003A181A"/>
    <w:rsid w:val="003A2431"/>
    <w:rsid w:val="003A3230"/>
    <w:rsid w:val="003A3689"/>
    <w:rsid w:val="003A4138"/>
    <w:rsid w:val="003A6143"/>
    <w:rsid w:val="003A6E58"/>
    <w:rsid w:val="003A7120"/>
    <w:rsid w:val="003A714E"/>
    <w:rsid w:val="003A7999"/>
    <w:rsid w:val="003B0AAA"/>
    <w:rsid w:val="003B0B7D"/>
    <w:rsid w:val="003B1FFC"/>
    <w:rsid w:val="003B2FA7"/>
    <w:rsid w:val="003B2FE9"/>
    <w:rsid w:val="003B30DD"/>
    <w:rsid w:val="003B345F"/>
    <w:rsid w:val="003B562E"/>
    <w:rsid w:val="003B5903"/>
    <w:rsid w:val="003B707A"/>
    <w:rsid w:val="003C02E6"/>
    <w:rsid w:val="003C04C0"/>
    <w:rsid w:val="003C0611"/>
    <w:rsid w:val="003C14D3"/>
    <w:rsid w:val="003C1604"/>
    <w:rsid w:val="003C4232"/>
    <w:rsid w:val="003C48AB"/>
    <w:rsid w:val="003C5A07"/>
    <w:rsid w:val="003C64CA"/>
    <w:rsid w:val="003C7697"/>
    <w:rsid w:val="003D0E58"/>
    <w:rsid w:val="003D198F"/>
    <w:rsid w:val="003D2663"/>
    <w:rsid w:val="003D2946"/>
    <w:rsid w:val="003D3015"/>
    <w:rsid w:val="003D33C0"/>
    <w:rsid w:val="003D41A8"/>
    <w:rsid w:val="003D4E55"/>
    <w:rsid w:val="003D5264"/>
    <w:rsid w:val="003D6E4E"/>
    <w:rsid w:val="003D6F7D"/>
    <w:rsid w:val="003E0ADB"/>
    <w:rsid w:val="003E15FE"/>
    <w:rsid w:val="003E1D2D"/>
    <w:rsid w:val="003E25FF"/>
    <w:rsid w:val="003E4D36"/>
    <w:rsid w:val="003E4F29"/>
    <w:rsid w:val="003E583D"/>
    <w:rsid w:val="003F0E07"/>
    <w:rsid w:val="003F17C2"/>
    <w:rsid w:val="003F18A3"/>
    <w:rsid w:val="003F1B3D"/>
    <w:rsid w:val="003F2332"/>
    <w:rsid w:val="003F308C"/>
    <w:rsid w:val="003F320E"/>
    <w:rsid w:val="003F3720"/>
    <w:rsid w:val="003F3A62"/>
    <w:rsid w:val="003F3AD5"/>
    <w:rsid w:val="003F409D"/>
    <w:rsid w:val="003F493E"/>
    <w:rsid w:val="003F6E19"/>
    <w:rsid w:val="003F7996"/>
    <w:rsid w:val="0040027E"/>
    <w:rsid w:val="004002BF"/>
    <w:rsid w:val="00401185"/>
    <w:rsid w:val="00401779"/>
    <w:rsid w:val="00401854"/>
    <w:rsid w:val="0040338E"/>
    <w:rsid w:val="0040345B"/>
    <w:rsid w:val="004034BF"/>
    <w:rsid w:val="004036B0"/>
    <w:rsid w:val="00405774"/>
    <w:rsid w:val="00405B9D"/>
    <w:rsid w:val="004062E0"/>
    <w:rsid w:val="00406ABF"/>
    <w:rsid w:val="00407177"/>
    <w:rsid w:val="004074D3"/>
    <w:rsid w:val="004105E3"/>
    <w:rsid w:val="00412878"/>
    <w:rsid w:val="00412D1D"/>
    <w:rsid w:val="00413001"/>
    <w:rsid w:val="004132A7"/>
    <w:rsid w:val="00414284"/>
    <w:rsid w:val="00414FAE"/>
    <w:rsid w:val="004150E9"/>
    <w:rsid w:val="0041600D"/>
    <w:rsid w:val="00416D23"/>
    <w:rsid w:val="00417439"/>
    <w:rsid w:val="00417644"/>
    <w:rsid w:val="004179FE"/>
    <w:rsid w:val="00417A2E"/>
    <w:rsid w:val="004203A9"/>
    <w:rsid w:val="004206C9"/>
    <w:rsid w:val="00423018"/>
    <w:rsid w:val="00425447"/>
    <w:rsid w:val="004254AF"/>
    <w:rsid w:val="0042670D"/>
    <w:rsid w:val="00426CB8"/>
    <w:rsid w:val="00426F1F"/>
    <w:rsid w:val="00430003"/>
    <w:rsid w:val="004319BF"/>
    <w:rsid w:val="00432723"/>
    <w:rsid w:val="00432B36"/>
    <w:rsid w:val="00433027"/>
    <w:rsid w:val="0043364C"/>
    <w:rsid w:val="00433B1D"/>
    <w:rsid w:val="00433D8C"/>
    <w:rsid w:val="00434121"/>
    <w:rsid w:val="0043444F"/>
    <w:rsid w:val="00434EE5"/>
    <w:rsid w:val="00436E53"/>
    <w:rsid w:val="004373FE"/>
    <w:rsid w:val="004414D4"/>
    <w:rsid w:val="004415B4"/>
    <w:rsid w:val="00441BAA"/>
    <w:rsid w:val="00443102"/>
    <w:rsid w:val="00444DF4"/>
    <w:rsid w:val="00445044"/>
    <w:rsid w:val="00450414"/>
    <w:rsid w:val="00451258"/>
    <w:rsid w:val="00451A5A"/>
    <w:rsid w:val="004521E8"/>
    <w:rsid w:val="004528E8"/>
    <w:rsid w:val="00452BDA"/>
    <w:rsid w:val="00453900"/>
    <w:rsid w:val="00453A09"/>
    <w:rsid w:val="00453B59"/>
    <w:rsid w:val="004546CE"/>
    <w:rsid w:val="00456254"/>
    <w:rsid w:val="004566F6"/>
    <w:rsid w:val="00456F82"/>
    <w:rsid w:val="004570A6"/>
    <w:rsid w:val="004574EF"/>
    <w:rsid w:val="004575FF"/>
    <w:rsid w:val="00457E3C"/>
    <w:rsid w:val="00461316"/>
    <w:rsid w:val="0046134D"/>
    <w:rsid w:val="00461684"/>
    <w:rsid w:val="0046199F"/>
    <w:rsid w:val="00461BAC"/>
    <w:rsid w:val="00461E20"/>
    <w:rsid w:val="00461E88"/>
    <w:rsid w:val="00462579"/>
    <w:rsid w:val="004629C3"/>
    <w:rsid w:val="00462E5A"/>
    <w:rsid w:val="00463811"/>
    <w:rsid w:val="004649B9"/>
    <w:rsid w:val="004651C2"/>
    <w:rsid w:val="004653AC"/>
    <w:rsid w:val="00465798"/>
    <w:rsid w:val="004657C2"/>
    <w:rsid w:val="00465B79"/>
    <w:rsid w:val="00467016"/>
    <w:rsid w:val="00467A6B"/>
    <w:rsid w:val="00470D8F"/>
    <w:rsid w:val="00471DE9"/>
    <w:rsid w:val="00473678"/>
    <w:rsid w:val="0047368B"/>
    <w:rsid w:val="004736A9"/>
    <w:rsid w:val="0047396E"/>
    <w:rsid w:val="004754DB"/>
    <w:rsid w:val="004757E4"/>
    <w:rsid w:val="00475D4F"/>
    <w:rsid w:val="00476E65"/>
    <w:rsid w:val="004773B6"/>
    <w:rsid w:val="004773C1"/>
    <w:rsid w:val="0048058F"/>
    <w:rsid w:val="00482A68"/>
    <w:rsid w:val="00482E7A"/>
    <w:rsid w:val="00483EF3"/>
    <w:rsid w:val="00484535"/>
    <w:rsid w:val="00484BC3"/>
    <w:rsid w:val="00485EF4"/>
    <w:rsid w:val="004860F3"/>
    <w:rsid w:val="004868D1"/>
    <w:rsid w:val="00486E1B"/>
    <w:rsid w:val="00487872"/>
    <w:rsid w:val="00491072"/>
    <w:rsid w:val="00491515"/>
    <w:rsid w:val="00491A49"/>
    <w:rsid w:val="00491C57"/>
    <w:rsid w:val="0049215A"/>
    <w:rsid w:val="00492665"/>
    <w:rsid w:val="00492AC5"/>
    <w:rsid w:val="00493707"/>
    <w:rsid w:val="004948C7"/>
    <w:rsid w:val="00495365"/>
    <w:rsid w:val="00496C22"/>
    <w:rsid w:val="00496E56"/>
    <w:rsid w:val="00496FDC"/>
    <w:rsid w:val="004A1679"/>
    <w:rsid w:val="004A1B86"/>
    <w:rsid w:val="004A222D"/>
    <w:rsid w:val="004A243C"/>
    <w:rsid w:val="004A26FD"/>
    <w:rsid w:val="004A5120"/>
    <w:rsid w:val="004A5AC2"/>
    <w:rsid w:val="004A648B"/>
    <w:rsid w:val="004B0469"/>
    <w:rsid w:val="004B0B0D"/>
    <w:rsid w:val="004B1AC1"/>
    <w:rsid w:val="004B3108"/>
    <w:rsid w:val="004B340E"/>
    <w:rsid w:val="004B417C"/>
    <w:rsid w:val="004B4433"/>
    <w:rsid w:val="004B51E7"/>
    <w:rsid w:val="004B556C"/>
    <w:rsid w:val="004B5641"/>
    <w:rsid w:val="004B58EC"/>
    <w:rsid w:val="004B5BC2"/>
    <w:rsid w:val="004B67D4"/>
    <w:rsid w:val="004B6807"/>
    <w:rsid w:val="004B6A89"/>
    <w:rsid w:val="004B703E"/>
    <w:rsid w:val="004B72A2"/>
    <w:rsid w:val="004B798E"/>
    <w:rsid w:val="004B7A85"/>
    <w:rsid w:val="004B7E7D"/>
    <w:rsid w:val="004C00DF"/>
    <w:rsid w:val="004C0909"/>
    <w:rsid w:val="004C1122"/>
    <w:rsid w:val="004C1850"/>
    <w:rsid w:val="004C24A4"/>
    <w:rsid w:val="004C2736"/>
    <w:rsid w:val="004C2F11"/>
    <w:rsid w:val="004C31B8"/>
    <w:rsid w:val="004C363A"/>
    <w:rsid w:val="004C3B93"/>
    <w:rsid w:val="004C48DC"/>
    <w:rsid w:val="004C5281"/>
    <w:rsid w:val="004C67D1"/>
    <w:rsid w:val="004C6835"/>
    <w:rsid w:val="004C686D"/>
    <w:rsid w:val="004C6DC9"/>
    <w:rsid w:val="004C77BF"/>
    <w:rsid w:val="004C7EE9"/>
    <w:rsid w:val="004D05D3"/>
    <w:rsid w:val="004D0D2D"/>
    <w:rsid w:val="004D21C0"/>
    <w:rsid w:val="004D2247"/>
    <w:rsid w:val="004D277E"/>
    <w:rsid w:val="004D2A6A"/>
    <w:rsid w:val="004D2CE8"/>
    <w:rsid w:val="004D31C3"/>
    <w:rsid w:val="004D4232"/>
    <w:rsid w:val="004D4C82"/>
    <w:rsid w:val="004D5C2C"/>
    <w:rsid w:val="004D61FE"/>
    <w:rsid w:val="004D7318"/>
    <w:rsid w:val="004D7AF4"/>
    <w:rsid w:val="004E07C9"/>
    <w:rsid w:val="004E0C3D"/>
    <w:rsid w:val="004E0DA6"/>
    <w:rsid w:val="004E12E4"/>
    <w:rsid w:val="004E1399"/>
    <w:rsid w:val="004E182C"/>
    <w:rsid w:val="004E25E8"/>
    <w:rsid w:val="004E3792"/>
    <w:rsid w:val="004E416F"/>
    <w:rsid w:val="004E42EB"/>
    <w:rsid w:val="004E4725"/>
    <w:rsid w:val="004E4DC9"/>
    <w:rsid w:val="004E5D3C"/>
    <w:rsid w:val="004E64C3"/>
    <w:rsid w:val="004E68FF"/>
    <w:rsid w:val="004E7560"/>
    <w:rsid w:val="004F0A3F"/>
    <w:rsid w:val="004F0C29"/>
    <w:rsid w:val="004F0E53"/>
    <w:rsid w:val="004F10B4"/>
    <w:rsid w:val="004F126D"/>
    <w:rsid w:val="004F17F5"/>
    <w:rsid w:val="004F1EBD"/>
    <w:rsid w:val="004F217D"/>
    <w:rsid w:val="004F2203"/>
    <w:rsid w:val="004F26E0"/>
    <w:rsid w:val="004F36F4"/>
    <w:rsid w:val="004F385F"/>
    <w:rsid w:val="004F3DB5"/>
    <w:rsid w:val="004F4566"/>
    <w:rsid w:val="004F49AA"/>
    <w:rsid w:val="004F5063"/>
    <w:rsid w:val="004F5358"/>
    <w:rsid w:val="004F577A"/>
    <w:rsid w:val="004F5957"/>
    <w:rsid w:val="0050200E"/>
    <w:rsid w:val="00502672"/>
    <w:rsid w:val="00502E50"/>
    <w:rsid w:val="00503F8A"/>
    <w:rsid w:val="00503FCE"/>
    <w:rsid w:val="005046DF"/>
    <w:rsid w:val="005049A6"/>
    <w:rsid w:val="005064B6"/>
    <w:rsid w:val="00506FC0"/>
    <w:rsid w:val="005070E5"/>
    <w:rsid w:val="00507EB5"/>
    <w:rsid w:val="00511707"/>
    <w:rsid w:val="00511BA8"/>
    <w:rsid w:val="00511DE5"/>
    <w:rsid w:val="005141A0"/>
    <w:rsid w:val="00514352"/>
    <w:rsid w:val="00514C67"/>
    <w:rsid w:val="00514F89"/>
    <w:rsid w:val="0051524C"/>
    <w:rsid w:val="005161B4"/>
    <w:rsid w:val="00516C1E"/>
    <w:rsid w:val="00520440"/>
    <w:rsid w:val="00521C68"/>
    <w:rsid w:val="00522224"/>
    <w:rsid w:val="005225C8"/>
    <w:rsid w:val="00524525"/>
    <w:rsid w:val="00524A4E"/>
    <w:rsid w:val="00524ABB"/>
    <w:rsid w:val="005262F3"/>
    <w:rsid w:val="00526D5E"/>
    <w:rsid w:val="0052732C"/>
    <w:rsid w:val="00527817"/>
    <w:rsid w:val="005278FC"/>
    <w:rsid w:val="00527A34"/>
    <w:rsid w:val="005300C9"/>
    <w:rsid w:val="0053171E"/>
    <w:rsid w:val="00531FB7"/>
    <w:rsid w:val="00532D08"/>
    <w:rsid w:val="00533B62"/>
    <w:rsid w:val="00533E05"/>
    <w:rsid w:val="005343E5"/>
    <w:rsid w:val="005348CF"/>
    <w:rsid w:val="00541BEC"/>
    <w:rsid w:val="005420B9"/>
    <w:rsid w:val="00542983"/>
    <w:rsid w:val="00542EB8"/>
    <w:rsid w:val="005440B4"/>
    <w:rsid w:val="00544D74"/>
    <w:rsid w:val="00544EA6"/>
    <w:rsid w:val="005456C4"/>
    <w:rsid w:val="00546068"/>
    <w:rsid w:val="00546204"/>
    <w:rsid w:val="00546427"/>
    <w:rsid w:val="00546715"/>
    <w:rsid w:val="005468EB"/>
    <w:rsid w:val="00547D3C"/>
    <w:rsid w:val="00550DCE"/>
    <w:rsid w:val="00550E78"/>
    <w:rsid w:val="00551030"/>
    <w:rsid w:val="00551095"/>
    <w:rsid w:val="00551498"/>
    <w:rsid w:val="00551EA8"/>
    <w:rsid w:val="00552043"/>
    <w:rsid w:val="00552606"/>
    <w:rsid w:val="005535D0"/>
    <w:rsid w:val="00553CE9"/>
    <w:rsid w:val="00553EB4"/>
    <w:rsid w:val="005575E0"/>
    <w:rsid w:val="0056064C"/>
    <w:rsid w:val="00560D07"/>
    <w:rsid w:val="00560F27"/>
    <w:rsid w:val="00562312"/>
    <w:rsid w:val="005627D3"/>
    <w:rsid w:val="0056417B"/>
    <w:rsid w:val="005656CE"/>
    <w:rsid w:val="00565713"/>
    <w:rsid w:val="00565DE1"/>
    <w:rsid w:val="00566473"/>
    <w:rsid w:val="00567528"/>
    <w:rsid w:val="005702D3"/>
    <w:rsid w:val="00570502"/>
    <w:rsid w:val="005715A8"/>
    <w:rsid w:val="0057211C"/>
    <w:rsid w:val="0057253B"/>
    <w:rsid w:val="0057293B"/>
    <w:rsid w:val="00573842"/>
    <w:rsid w:val="00573E1F"/>
    <w:rsid w:val="00574265"/>
    <w:rsid w:val="005766F8"/>
    <w:rsid w:val="00576744"/>
    <w:rsid w:val="00576CDE"/>
    <w:rsid w:val="00576E7A"/>
    <w:rsid w:val="005770B1"/>
    <w:rsid w:val="00577A26"/>
    <w:rsid w:val="00577D0D"/>
    <w:rsid w:val="005800B1"/>
    <w:rsid w:val="00580476"/>
    <w:rsid w:val="00581285"/>
    <w:rsid w:val="00581B76"/>
    <w:rsid w:val="00583335"/>
    <w:rsid w:val="00583410"/>
    <w:rsid w:val="00583E53"/>
    <w:rsid w:val="005840A2"/>
    <w:rsid w:val="005847F7"/>
    <w:rsid w:val="00584B0D"/>
    <w:rsid w:val="00585BAD"/>
    <w:rsid w:val="005860CA"/>
    <w:rsid w:val="005866FA"/>
    <w:rsid w:val="00586BF8"/>
    <w:rsid w:val="00587B0E"/>
    <w:rsid w:val="005901B7"/>
    <w:rsid w:val="0059149C"/>
    <w:rsid w:val="00592558"/>
    <w:rsid w:val="00593303"/>
    <w:rsid w:val="00595265"/>
    <w:rsid w:val="00595F32"/>
    <w:rsid w:val="00595FDF"/>
    <w:rsid w:val="005964D9"/>
    <w:rsid w:val="005968C7"/>
    <w:rsid w:val="005968F0"/>
    <w:rsid w:val="005970A7"/>
    <w:rsid w:val="005972D7"/>
    <w:rsid w:val="00597B13"/>
    <w:rsid w:val="005A0F03"/>
    <w:rsid w:val="005A1B52"/>
    <w:rsid w:val="005A1D90"/>
    <w:rsid w:val="005A2B54"/>
    <w:rsid w:val="005A356F"/>
    <w:rsid w:val="005A3C7F"/>
    <w:rsid w:val="005A41EA"/>
    <w:rsid w:val="005A4FCE"/>
    <w:rsid w:val="005A5D89"/>
    <w:rsid w:val="005A5F5E"/>
    <w:rsid w:val="005A5FC5"/>
    <w:rsid w:val="005A67F5"/>
    <w:rsid w:val="005A7FC3"/>
    <w:rsid w:val="005B0FF7"/>
    <w:rsid w:val="005B1546"/>
    <w:rsid w:val="005B1AF6"/>
    <w:rsid w:val="005B233A"/>
    <w:rsid w:val="005B2356"/>
    <w:rsid w:val="005B2C93"/>
    <w:rsid w:val="005B2CCB"/>
    <w:rsid w:val="005B3171"/>
    <w:rsid w:val="005B3748"/>
    <w:rsid w:val="005B4585"/>
    <w:rsid w:val="005B5174"/>
    <w:rsid w:val="005B5BDD"/>
    <w:rsid w:val="005B69C3"/>
    <w:rsid w:val="005C03CF"/>
    <w:rsid w:val="005C0DC5"/>
    <w:rsid w:val="005C27DB"/>
    <w:rsid w:val="005C311E"/>
    <w:rsid w:val="005C34C0"/>
    <w:rsid w:val="005C3BBD"/>
    <w:rsid w:val="005C4C11"/>
    <w:rsid w:val="005C5115"/>
    <w:rsid w:val="005C5572"/>
    <w:rsid w:val="005C663A"/>
    <w:rsid w:val="005C7975"/>
    <w:rsid w:val="005D097A"/>
    <w:rsid w:val="005D09CF"/>
    <w:rsid w:val="005D0FB2"/>
    <w:rsid w:val="005D1621"/>
    <w:rsid w:val="005D1671"/>
    <w:rsid w:val="005D2F83"/>
    <w:rsid w:val="005D3437"/>
    <w:rsid w:val="005D3A82"/>
    <w:rsid w:val="005D4B7D"/>
    <w:rsid w:val="005D5053"/>
    <w:rsid w:val="005D5571"/>
    <w:rsid w:val="005D5A2A"/>
    <w:rsid w:val="005D5F7F"/>
    <w:rsid w:val="005D6F97"/>
    <w:rsid w:val="005E0E5D"/>
    <w:rsid w:val="005E2B7B"/>
    <w:rsid w:val="005E2CD1"/>
    <w:rsid w:val="005E323E"/>
    <w:rsid w:val="005E476B"/>
    <w:rsid w:val="005E48C1"/>
    <w:rsid w:val="005E4C5B"/>
    <w:rsid w:val="005E5FEC"/>
    <w:rsid w:val="005E6A8D"/>
    <w:rsid w:val="005E6B1A"/>
    <w:rsid w:val="005E6DEF"/>
    <w:rsid w:val="005E72D8"/>
    <w:rsid w:val="005E7C64"/>
    <w:rsid w:val="005F095A"/>
    <w:rsid w:val="005F26FC"/>
    <w:rsid w:val="005F358B"/>
    <w:rsid w:val="005F3B5E"/>
    <w:rsid w:val="005F3EE0"/>
    <w:rsid w:val="005F4F5E"/>
    <w:rsid w:val="005F559C"/>
    <w:rsid w:val="005F5778"/>
    <w:rsid w:val="005F6956"/>
    <w:rsid w:val="005F75B8"/>
    <w:rsid w:val="005F7604"/>
    <w:rsid w:val="005F7BAF"/>
    <w:rsid w:val="00601A78"/>
    <w:rsid w:val="0060210E"/>
    <w:rsid w:val="006023C8"/>
    <w:rsid w:val="00602C03"/>
    <w:rsid w:val="006060C0"/>
    <w:rsid w:val="006100D4"/>
    <w:rsid w:val="00610235"/>
    <w:rsid w:val="00610543"/>
    <w:rsid w:val="0061155E"/>
    <w:rsid w:val="00611BB3"/>
    <w:rsid w:val="006134EC"/>
    <w:rsid w:val="00613A98"/>
    <w:rsid w:val="00615A77"/>
    <w:rsid w:val="00616E01"/>
    <w:rsid w:val="006173A3"/>
    <w:rsid w:val="006212C9"/>
    <w:rsid w:val="0062305D"/>
    <w:rsid w:val="00623213"/>
    <w:rsid w:val="00623D21"/>
    <w:rsid w:val="0062409E"/>
    <w:rsid w:val="0062488A"/>
    <w:rsid w:val="0062529B"/>
    <w:rsid w:val="00625377"/>
    <w:rsid w:val="00625900"/>
    <w:rsid w:val="00625B8D"/>
    <w:rsid w:val="006261D5"/>
    <w:rsid w:val="0062799A"/>
    <w:rsid w:val="00627D77"/>
    <w:rsid w:val="006300AA"/>
    <w:rsid w:val="00630139"/>
    <w:rsid w:val="00630494"/>
    <w:rsid w:val="00630714"/>
    <w:rsid w:val="00630DFC"/>
    <w:rsid w:val="00631230"/>
    <w:rsid w:val="006319CF"/>
    <w:rsid w:val="006321E4"/>
    <w:rsid w:val="006322BC"/>
    <w:rsid w:val="00632FE0"/>
    <w:rsid w:val="0063341F"/>
    <w:rsid w:val="00634CCB"/>
    <w:rsid w:val="006352EF"/>
    <w:rsid w:val="006356A6"/>
    <w:rsid w:val="00635713"/>
    <w:rsid w:val="00640330"/>
    <w:rsid w:val="00640650"/>
    <w:rsid w:val="00641668"/>
    <w:rsid w:val="00641A7C"/>
    <w:rsid w:val="006421CF"/>
    <w:rsid w:val="006422B0"/>
    <w:rsid w:val="00642762"/>
    <w:rsid w:val="00643ED2"/>
    <w:rsid w:val="006445D4"/>
    <w:rsid w:val="006449AC"/>
    <w:rsid w:val="0064615F"/>
    <w:rsid w:val="00646B34"/>
    <w:rsid w:val="006471E6"/>
    <w:rsid w:val="0064762B"/>
    <w:rsid w:val="006503F2"/>
    <w:rsid w:val="006507E7"/>
    <w:rsid w:val="00651BB3"/>
    <w:rsid w:val="00651BCA"/>
    <w:rsid w:val="00652424"/>
    <w:rsid w:val="00652EEA"/>
    <w:rsid w:val="0065327D"/>
    <w:rsid w:val="0065397D"/>
    <w:rsid w:val="00655291"/>
    <w:rsid w:val="00655E20"/>
    <w:rsid w:val="0065749A"/>
    <w:rsid w:val="00657574"/>
    <w:rsid w:val="006607C7"/>
    <w:rsid w:val="0066080D"/>
    <w:rsid w:val="00660A52"/>
    <w:rsid w:val="00661697"/>
    <w:rsid w:val="00661A5D"/>
    <w:rsid w:val="00663897"/>
    <w:rsid w:val="00663C83"/>
    <w:rsid w:val="00663DF4"/>
    <w:rsid w:val="00663E2A"/>
    <w:rsid w:val="00663F92"/>
    <w:rsid w:val="00664BFE"/>
    <w:rsid w:val="006665A5"/>
    <w:rsid w:val="00666602"/>
    <w:rsid w:val="00666A4E"/>
    <w:rsid w:val="00666C5D"/>
    <w:rsid w:val="00667432"/>
    <w:rsid w:val="00667F88"/>
    <w:rsid w:val="00670360"/>
    <w:rsid w:val="00670B14"/>
    <w:rsid w:val="00670D37"/>
    <w:rsid w:val="0067116F"/>
    <w:rsid w:val="006712BD"/>
    <w:rsid w:val="00671925"/>
    <w:rsid w:val="00672C39"/>
    <w:rsid w:val="00672ED9"/>
    <w:rsid w:val="00672FD2"/>
    <w:rsid w:val="00676B26"/>
    <w:rsid w:val="00676DB3"/>
    <w:rsid w:val="00677FBC"/>
    <w:rsid w:val="0068030C"/>
    <w:rsid w:val="00680B9B"/>
    <w:rsid w:val="00680F57"/>
    <w:rsid w:val="006810F0"/>
    <w:rsid w:val="00681275"/>
    <w:rsid w:val="006814E1"/>
    <w:rsid w:val="00681FF3"/>
    <w:rsid w:val="006821B5"/>
    <w:rsid w:val="00682492"/>
    <w:rsid w:val="00682838"/>
    <w:rsid w:val="00683AEB"/>
    <w:rsid w:val="00684C52"/>
    <w:rsid w:val="00684CF1"/>
    <w:rsid w:val="00685AF1"/>
    <w:rsid w:val="006866D7"/>
    <w:rsid w:val="00687319"/>
    <w:rsid w:val="0069014D"/>
    <w:rsid w:val="00690D2A"/>
    <w:rsid w:val="006913BF"/>
    <w:rsid w:val="00692283"/>
    <w:rsid w:val="00692F7C"/>
    <w:rsid w:val="0069466C"/>
    <w:rsid w:val="00695438"/>
    <w:rsid w:val="006968B3"/>
    <w:rsid w:val="00696949"/>
    <w:rsid w:val="006970D9"/>
    <w:rsid w:val="006972BD"/>
    <w:rsid w:val="0069738B"/>
    <w:rsid w:val="006A0B0E"/>
    <w:rsid w:val="006A110B"/>
    <w:rsid w:val="006A1FBF"/>
    <w:rsid w:val="006A22CB"/>
    <w:rsid w:val="006A27ED"/>
    <w:rsid w:val="006A2963"/>
    <w:rsid w:val="006A3790"/>
    <w:rsid w:val="006A4511"/>
    <w:rsid w:val="006A4C24"/>
    <w:rsid w:val="006A4F01"/>
    <w:rsid w:val="006A5205"/>
    <w:rsid w:val="006A5CBA"/>
    <w:rsid w:val="006A5EA2"/>
    <w:rsid w:val="006A61E2"/>
    <w:rsid w:val="006A7324"/>
    <w:rsid w:val="006A7F36"/>
    <w:rsid w:val="006B0085"/>
    <w:rsid w:val="006B064F"/>
    <w:rsid w:val="006B0D30"/>
    <w:rsid w:val="006B14F1"/>
    <w:rsid w:val="006B152A"/>
    <w:rsid w:val="006B1AA8"/>
    <w:rsid w:val="006B295B"/>
    <w:rsid w:val="006B34CB"/>
    <w:rsid w:val="006B3E68"/>
    <w:rsid w:val="006B61D7"/>
    <w:rsid w:val="006C1928"/>
    <w:rsid w:val="006C1A16"/>
    <w:rsid w:val="006C1CFB"/>
    <w:rsid w:val="006C206B"/>
    <w:rsid w:val="006C24A7"/>
    <w:rsid w:val="006C27AE"/>
    <w:rsid w:val="006C361E"/>
    <w:rsid w:val="006C4349"/>
    <w:rsid w:val="006C4768"/>
    <w:rsid w:val="006C4CC2"/>
    <w:rsid w:val="006C5247"/>
    <w:rsid w:val="006C54ED"/>
    <w:rsid w:val="006C5BF5"/>
    <w:rsid w:val="006C630E"/>
    <w:rsid w:val="006C67EC"/>
    <w:rsid w:val="006C6B5C"/>
    <w:rsid w:val="006C6F67"/>
    <w:rsid w:val="006C71D7"/>
    <w:rsid w:val="006C7AA7"/>
    <w:rsid w:val="006C7C14"/>
    <w:rsid w:val="006D046F"/>
    <w:rsid w:val="006D0621"/>
    <w:rsid w:val="006D0C1B"/>
    <w:rsid w:val="006D2483"/>
    <w:rsid w:val="006D2AE4"/>
    <w:rsid w:val="006D3B13"/>
    <w:rsid w:val="006D45DC"/>
    <w:rsid w:val="006D5423"/>
    <w:rsid w:val="006D645D"/>
    <w:rsid w:val="006D66B0"/>
    <w:rsid w:val="006D6F3E"/>
    <w:rsid w:val="006D7AED"/>
    <w:rsid w:val="006D7D29"/>
    <w:rsid w:val="006E039F"/>
    <w:rsid w:val="006E0C01"/>
    <w:rsid w:val="006E1593"/>
    <w:rsid w:val="006E21A7"/>
    <w:rsid w:val="006E236C"/>
    <w:rsid w:val="006E3608"/>
    <w:rsid w:val="006E3B7B"/>
    <w:rsid w:val="006E4D52"/>
    <w:rsid w:val="006E4E44"/>
    <w:rsid w:val="006E507A"/>
    <w:rsid w:val="006E5679"/>
    <w:rsid w:val="006E614A"/>
    <w:rsid w:val="006E61F0"/>
    <w:rsid w:val="006E6388"/>
    <w:rsid w:val="006F0FED"/>
    <w:rsid w:val="006F1631"/>
    <w:rsid w:val="006F1A1F"/>
    <w:rsid w:val="006F2C5E"/>
    <w:rsid w:val="006F384E"/>
    <w:rsid w:val="006F3C5F"/>
    <w:rsid w:val="006F4518"/>
    <w:rsid w:val="006F54E5"/>
    <w:rsid w:val="006F5715"/>
    <w:rsid w:val="006F67D3"/>
    <w:rsid w:val="006F6AA4"/>
    <w:rsid w:val="006F76F6"/>
    <w:rsid w:val="006F7B31"/>
    <w:rsid w:val="00700862"/>
    <w:rsid w:val="00700D6E"/>
    <w:rsid w:val="007013F9"/>
    <w:rsid w:val="007016BF"/>
    <w:rsid w:val="00702841"/>
    <w:rsid w:val="0070355E"/>
    <w:rsid w:val="00703AEC"/>
    <w:rsid w:val="00704051"/>
    <w:rsid w:val="00704081"/>
    <w:rsid w:val="00704423"/>
    <w:rsid w:val="007049DB"/>
    <w:rsid w:val="00704DD5"/>
    <w:rsid w:val="00704FFB"/>
    <w:rsid w:val="007054A2"/>
    <w:rsid w:val="0070561A"/>
    <w:rsid w:val="00705A7E"/>
    <w:rsid w:val="0070607C"/>
    <w:rsid w:val="00706A9B"/>
    <w:rsid w:val="007074C8"/>
    <w:rsid w:val="00710DAB"/>
    <w:rsid w:val="00711062"/>
    <w:rsid w:val="00711290"/>
    <w:rsid w:val="00711936"/>
    <w:rsid w:val="00711BED"/>
    <w:rsid w:val="00712CE1"/>
    <w:rsid w:val="00713184"/>
    <w:rsid w:val="007138E2"/>
    <w:rsid w:val="00713A28"/>
    <w:rsid w:val="00713EE8"/>
    <w:rsid w:val="00713F2A"/>
    <w:rsid w:val="007140EB"/>
    <w:rsid w:val="007147E9"/>
    <w:rsid w:val="007149CE"/>
    <w:rsid w:val="00714C27"/>
    <w:rsid w:val="0071518E"/>
    <w:rsid w:val="00715578"/>
    <w:rsid w:val="00715A28"/>
    <w:rsid w:val="00715F79"/>
    <w:rsid w:val="007174B1"/>
    <w:rsid w:val="00720B36"/>
    <w:rsid w:val="00721264"/>
    <w:rsid w:val="00722759"/>
    <w:rsid w:val="007232CD"/>
    <w:rsid w:val="007235C5"/>
    <w:rsid w:val="00723A37"/>
    <w:rsid w:val="00726553"/>
    <w:rsid w:val="007272F1"/>
    <w:rsid w:val="00727AB4"/>
    <w:rsid w:val="00730BD1"/>
    <w:rsid w:val="00732A5D"/>
    <w:rsid w:val="00734180"/>
    <w:rsid w:val="00734519"/>
    <w:rsid w:val="00734E74"/>
    <w:rsid w:val="007351F6"/>
    <w:rsid w:val="00735246"/>
    <w:rsid w:val="00735292"/>
    <w:rsid w:val="00735677"/>
    <w:rsid w:val="00735C5A"/>
    <w:rsid w:val="00736D9B"/>
    <w:rsid w:val="00736FBC"/>
    <w:rsid w:val="007374A9"/>
    <w:rsid w:val="0074041F"/>
    <w:rsid w:val="00741145"/>
    <w:rsid w:val="00741522"/>
    <w:rsid w:val="007426E6"/>
    <w:rsid w:val="00743063"/>
    <w:rsid w:val="00743567"/>
    <w:rsid w:val="00743DE6"/>
    <w:rsid w:val="0074499D"/>
    <w:rsid w:val="007462D2"/>
    <w:rsid w:val="00746811"/>
    <w:rsid w:val="00746AE4"/>
    <w:rsid w:val="00746B0F"/>
    <w:rsid w:val="007473E9"/>
    <w:rsid w:val="007477DE"/>
    <w:rsid w:val="00747B80"/>
    <w:rsid w:val="0075019C"/>
    <w:rsid w:val="00750D3C"/>
    <w:rsid w:val="00751B4B"/>
    <w:rsid w:val="00751DC3"/>
    <w:rsid w:val="0075208E"/>
    <w:rsid w:val="0075214E"/>
    <w:rsid w:val="00752703"/>
    <w:rsid w:val="007528B6"/>
    <w:rsid w:val="00752E3D"/>
    <w:rsid w:val="00752F0F"/>
    <w:rsid w:val="00752F37"/>
    <w:rsid w:val="00753A47"/>
    <w:rsid w:val="007554F5"/>
    <w:rsid w:val="00757971"/>
    <w:rsid w:val="007610C2"/>
    <w:rsid w:val="007620CC"/>
    <w:rsid w:val="00762862"/>
    <w:rsid w:val="007638B7"/>
    <w:rsid w:val="00765772"/>
    <w:rsid w:val="00765E29"/>
    <w:rsid w:val="00767313"/>
    <w:rsid w:val="00767A1F"/>
    <w:rsid w:val="007704B9"/>
    <w:rsid w:val="00770D0D"/>
    <w:rsid w:val="0077258A"/>
    <w:rsid w:val="00772DAE"/>
    <w:rsid w:val="00773BE5"/>
    <w:rsid w:val="00773C29"/>
    <w:rsid w:val="007743F0"/>
    <w:rsid w:val="00774490"/>
    <w:rsid w:val="00774CF9"/>
    <w:rsid w:val="00774D8C"/>
    <w:rsid w:val="007750BD"/>
    <w:rsid w:val="007754BC"/>
    <w:rsid w:val="00776E2D"/>
    <w:rsid w:val="00776E84"/>
    <w:rsid w:val="0078124C"/>
    <w:rsid w:val="007828E6"/>
    <w:rsid w:val="00782AA1"/>
    <w:rsid w:val="00782DB4"/>
    <w:rsid w:val="00783622"/>
    <w:rsid w:val="00783A8A"/>
    <w:rsid w:val="00783DB1"/>
    <w:rsid w:val="007844F9"/>
    <w:rsid w:val="007845D4"/>
    <w:rsid w:val="00784C8C"/>
    <w:rsid w:val="00784F12"/>
    <w:rsid w:val="00785114"/>
    <w:rsid w:val="00785AEA"/>
    <w:rsid w:val="00787CF1"/>
    <w:rsid w:val="00790449"/>
    <w:rsid w:val="00790D09"/>
    <w:rsid w:val="00790DC8"/>
    <w:rsid w:val="00790DFF"/>
    <w:rsid w:val="00791857"/>
    <w:rsid w:val="00791CC1"/>
    <w:rsid w:val="00791D35"/>
    <w:rsid w:val="00791D3A"/>
    <w:rsid w:val="00792425"/>
    <w:rsid w:val="00792601"/>
    <w:rsid w:val="0079287E"/>
    <w:rsid w:val="00792F72"/>
    <w:rsid w:val="00793ED8"/>
    <w:rsid w:val="007960E5"/>
    <w:rsid w:val="0079634A"/>
    <w:rsid w:val="00796C73"/>
    <w:rsid w:val="00796C7C"/>
    <w:rsid w:val="00797028"/>
    <w:rsid w:val="0079740D"/>
    <w:rsid w:val="00797524"/>
    <w:rsid w:val="007976C4"/>
    <w:rsid w:val="00797DBF"/>
    <w:rsid w:val="007A04B1"/>
    <w:rsid w:val="007A1969"/>
    <w:rsid w:val="007A1AE4"/>
    <w:rsid w:val="007A2135"/>
    <w:rsid w:val="007A2A9E"/>
    <w:rsid w:val="007A2B95"/>
    <w:rsid w:val="007A5499"/>
    <w:rsid w:val="007A59AB"/>
    <w:rsid w:val="007A5ACF"/>
    <w:rsid w:val="007A6A13"/>
    <w:rsid w:val="007A6DF0"/>
    <w:rsid w:val="007A741A"/>
    <w:rsid w:val="007A77BE"/>
    <w:rsid w:val="007B0FE8"/>
    <w:rsid w:val="007B10C8"/>
    <w:rsid w:val="007B10D0"/>
    <w:rsid w:val="007B28EF"/>
    <w:rsid w:val="007B35B6"/>
    <w:rsid w:val="007B396D"/>
    <w:rsid w:val="007B3AB0"/>
    <w:rsid w:val="007B4DE6"/>
    <w:rsid w:val="007B58AB"/>
    <w:rsid w:val="007B58F0"/>
    <w:rsid w:val="007B5B1E"/>
    <w:rsid w:val="007B65F3"/>
    <w:rsid w:val="007B66B2"/>
    <w:rsid w:val="007B69F1"/>
    <w:rsid w:val="007B731B"/>
    <w:rsid w:val="007B7511"/>
    <w:rsid w:val="007C028A"/>
    <w:rsid w:val="007C03E9"/>
    <w:rsid w:val="007C04F5"/>
    <w:rsid w:val="007C0510"/>
    <w:rsid w:val="007C325F"/>
    <w:rsid w:val="007C4545"/>
    <w:rsid w:val="007C5233"/>
    <w:rsid w:val="007C5E95"/>
    <w:rsid w:val="007C7021"/>
    <w:rsid w:val="007C796A"/>
    <w:rsid w:val="007D15AE"/>
    <w:rsid w:val="007D44E6"/>
    <w:rsid w:val="007D5D95"/>
    <w:rsid w:val="007D6585"/>
    <w:rsid w:val="007D67A0"/>
    <w:rsid w:val="007D70D6"/>
    <w:rsid w:val="007D73AB"/>
    <w:rsid w:val="007D79B9"/>
    <w:rsid w:val="007E001E"/>
    <w:rsid w:val="007E024E"/>
    <w:rsid w:val="007E0291"/>
    <w:rsid w:val="007E0CC1"/>
    <w:rsid w:val="007E1B63"/>
    <w:rsid w:val="007E1BB2"/>
    <w:rsid w:val="007E1C13"/>
    <w:rsid w:val="007E266B"/>
    <w:rsid w:val="007E2C6B"/>
    <w:rsid w:val="007E2E29"/>
    <w:rsid w:val="007E3D80"/>
    <w:rsid w:val="007E42ED"/>
    <w:rsid w:val="007E4302"/>
    <w:rsid w:val="007E45CD"/>
    <w:rsid w:val="007E5ACC"/>
    <w:rsid w:val="007E6DE6"/>
    <w:rsid w:val="007E6F57"/>
    <w:rsid w:val="007E7646"/>
    <w:rsid w:val="007E7BFE"/>
    <w:rsid w:val="007E7CC6"/>
    <w:rsid w:val="007F077B"/>
    <w:rsid w:val="007F08D6"/>
    <w:rsid w:val="007F163D"/>
    <w:rsid w:val="007F1B90"/>
    <w:rsid w:val="007F20A0"/>
    <w:rsid w:val="007F26A9"/>
    <w:rsid w:val="007F551B"/>
    <w:rsid w:val="007F5F8E"/>
    <w:rsid w:val="007F7204"/>
    <w:rsid w:val="007F745E"/>
    <w:rsid w:val="007F7D12"/>
    <w:rsid w:val="007F7F07"/>
    <w:rsid w:val="00801AD3"/>
    <w:rsid w:val="00801F36"/>
    <w:rsid w:val="00801F4D"/>
    <w:rsid w:val="0080211B"/>
    <w:rsid w:val="00802321"/>
    <w:rsid w:val="0080377A"/>
    <w:rsid w:val="0080391D"/>
    <w:rsid w:val="008039BC"/>
    <w:rsid w:val="0080403E"/>
    <w:rsid w:val="00804256"/>
    <w:rsid w:val="008046B9"/>
    <w:rsid w:val="008047E1"/>
    <w:rsid w:val="008060CC"/>
    <w:rsid w:val="008063F7"/>
    <w:rsid w:val="00806EE1"/>
    <w:rsid w:val="0080750A"/>
    <w:rsid w:val="00807622"/>
    <w:rsid w:val="008106BE"/>
    <w:rsid w:val="008128B8"/>
    <w:rsid w:val="0081398E"/>
    <w:rsid w:val="00814BE3"/>
    <w:rsid w:val="00815C42"/>
    <w:rsid w:val="00816323"/>
    <w:rsid w:val="0081655B"/>
    <w:rsid w:val="00816EC7"/>
    <w:rsid w:val="0081742F"/>
    <w:rsid w:val="0081788E"/>
    <w:rsid w:val="00817BA6"/>
    <w:rsid w:val="008213BC"/>
    <w:rsid w:val="00821888"/>
    <w:rsid w:val="0082197E"/>
    <w:rsid w:val="00821F9C"/>
    <w:rsid w:val="00822AA4"/>
    <w:rsid w:val="00823713"/>
    <w:rsid w:val="00823DA3"/>
    <w:rsid w:val="00824CE5"/>
    <w:rsid w:val="00824F67"/>
    <w:rsid w:val="00824FFE"/>
    <w:rsid w:val="008253C0"/>
    <w:rsid w:val="00825A56"/>
    <w:rsid w:val="00825D3F"/>
    <w:rsid w:val="008261F8"/>
    <w:rsid w:val="00826548"/>
    <w:rsid w:val="008269A7"/>
    <w:rsid w:val="008271BE"/>
    <w:rsid w:val="008274EF"/>
    <w:rsid w:val="00830409"/>
    <w:rsid w:val="00830411"/>
    <w:rsid w:val="00832336"/>
    <w:rsid w:val="00832A86"/>
    <w:rsid w:val="00832CF3"/>
    <w:rsid w:val="008333F3"/>
    <w:rsid w:val="00833BD7"/>
    <w:rsid w:val="00833EA0"/>
    <w:rsid w:val="00834039"/>
    <w:rsid w:val="00834229"/>
    <w:rsid w:val="008349C7"/>
    <w:rsid w:val="0083696D"/>
    <w:rsid w:val="008373AE"/>
    <w:rsid w:val="0083784C"/>
    <w:rsid w:val="00837BAD"/>
    <w:rsid w:val="0084018C"/>
    <w:rsid w:val="00840740"/>
    <w:rsid w:val="008408B7"/>
    <w:rsid w:val="00840BB9"/>
    <w:rsid w:val="00842940"/>
    <w:rsid w:val="0084396D"/>
    <w:rsid w:val="008441A4"/>
    <w:rsid w:val="008451B0"/>
    <w:rsid w:val="00845559"/>
    <w:rsid w:val="00845879"/>
    <w:rsid w:val="008465AB"/>
    <w:rsid w:val="008470C0"/>
    <w:rsid w:val="00850103"/>
    <w:rsid w:val="00852433"/>
    <w:rsid w:val="00852BD5"/>
    <w:rsid w:val="00853340"/>
    <w:rsid w:val="00853797"/>
    <w:rsid w:val="00853E4A"/>
    <w:rsid w:val="00854544"/>
    <w:rsid w:val="00854929"/>
    <w:rsid w:val="00854F54"/>
    <w:rsid w:val="00855A02"/>
    <w:rsid w:val="008561D9"/>
    <w:rsid w:val="00856653"/>
    <w:rsid w:val="0085665E"/>
    <w:rsid w:val="00856C26"/>
    <w:rsid w:val="00860A3B"/>
    <w:rsid w:val="0086111F"/>
    <w:rsid w:val="0086200C"/>
    <w:rsid w:val="008638C3"/>
    <w:rsid w:val="00864EE6"/>
    <w:rsid w:val="00865855"/>
    <w:rsid w:val="00867095"/>
    <w:rsid w:val="00870602"/>
    <w:rsid w:val="008707CE"/>
    <w:rsid w:val="00871F61"/>
    <w:rsid w:val="0087208F"/>
    <w:rsid w:val="008724FC"/>
    <w:rsid w:val="0087447A"/>
    <w:rsid w:val="008745C2"/>
    <w:rsid w:val="00876AD4"/>
    <w:rsid w:val="00876FBB"/>
    <w:rsid w:val="00877902"/>
    <w:rsid w:val="00880458"/>
    <w:rsid w:val="008805CA"/>
    <w:rsid w:val="008819F0"/>
    <w:rsid w:val="0088215E"/>
    <w:rsid w:val="0088257B"/>
    <w:rsid w:val="00882FCE"/>
    <w:rsid w:val="00883337"/>
    <w:rsid w:val="008833C5"/>
    <w:rsid w:val="00883FFA"/>
    <w:rsid w:val="008840FA"/>
    <w:rsid w:val="00885D68"/>
    <w:rsid w:val="00885EE6"/>
    <w:rsid w:val="008867FF"/>
    <w:rsid w:val="00886F97"/>
    <w:rsid w:val="00887535"/>
    <w:rsid w:val="00887575"/>
    <w:rsid w:val="008902EE"/>
    <w:rsid w:val="00891B50"/>
    <w:rsid w:val="0089212E"/>
    <w:rsid w:val="00892A85"/>
    <w:rsid w:val="00894836"/>
    <w:rsid w:val="00894DE6"/>
    <w:rsid w:val="008956DD"/>
    <w:rsid w:val="00895962"/>
    <w:rsid w:val="00895DA1"/>
    <w:rsid w:val="0089653A"/>
    <w:rsid w:val="00897017"/>
    <w:rsid w:val="0089734F"/>
    <w:rsid w:val="00897399"/>
    <w:rsid w:val="00897674"/>
    <w:rsid w:val="00897B67"/>
    <w:rsid w:val="008A0129"/>
    <w:rsid w:val="008A119E"/>
    <w:rsid w:val="008A2176"/>
    <w:rsid w:val="008A306C"/>
    <w:rsid w:val="008A3133"/>
    <w:rsid w:val="008A36CF"/>
    <w:rsid w:val="008A3BCD"/>
    <w:rsid w:val="008A514E"/>
    <w:rsid w:val="008A5E0D"/>
    <w:rsid w:val="008A5FF7"/>
    <w:rsid w:val="008A69B9"/>
    <w:rsid w:val="008A6D0E"/>
    <w:rsid w:val="008A74D7"/>
    <w:rsid w:val="008A789B"/>
    <w:rsid w:val="008A7B75"/>
    <w:rsid w:val="008B0545"/>
    <w:rsid w:val="008B2CE7"/>
    <w:rsid w:val="008B31E9"/>
    <w:rsid w:val="008B3809"/>
    <w:rsid w:val="008B3E7A"/>
    <w:rsid w:val="008B44C8"/>
    <w:rsid w:val="008B536F"/>
    <w:rsid w:val="008B55F8"/>
    <w:rsid w:val="008B68EA"/>
    <w:rsid w:val="008C11FB"/>
    <w:rsid w:val="008C121F"/>
    <w:rsid w:val="008C15EB"/>
    <w:rsid w:val="008C1FFE"/>
    <w:rsid w:val="008C253C"/>
    <w:rsid w:val="008C3451"/>
    <w:rsid w:val="008C4317"/>
    <w:rsid w:val="008C44A0"/>
    <w:rsid w:val="008C452E"/>
    <w:rsid w:val="008C47A0"/>
    <w:rsid w:val="008C4818"/>
    <w:rsid w:val="008C6BD9"/>
    <w:rsid w:val="008C6F9F"/>
    <w:rsid w:val="008C7A54"/>
    <w:rsid w:val="008D0E50"/>
    <w:rsid w:val="008D0F21"/>
    <w:rsid w:val="008D2872"/>
    <w:rsid w:val="008D383F"/>
    <w:rsid w:val="008D57F1"/>
    <w:rsid w:val="008D5EEA"/>
    <w:rsid w:val="008D73E2"/>
    <w:rsid w:val="008D786E"/>
    <w:rsid w:val="008D78DD"/>
    <w:rsid w:val="008E1BA6"/>
    <w:rsid w:val="008E206E"/>
    <w:rsid w:val="008E217E"/>
    <w:rsid w:val="008E21B1"/>
    <w:rsid w:val="008E3971"/>
    <w:rsid w:val="008E3B60"/>
    <w:rsid w:val="008E3C17"/>
    <w:rsid w:val="008E43C1"/>
    <w:rsid w:val="008E499C"/>
    <w:rsid w:val="008E4C13"/>
    <w:rsid w:val="008E50F8"/>
    <w:rsid w:val="008E5764"/>
    <w:rsid w:val="008E5B54"/>
    <w:rsid w:val="008F11EC"/>
    <w:rsid w:val="008F1283"/>
    <w:rsid w:val="008F1334"/>
    <w:rsid w:val="008F212E"/>
    <w:rsid w:val="008F2D5B"/>
    <w:rsid w:val="008F30D5"/>
    <w:rsid w:val="008F3209"/>
    <w:rsid w:val="008F386C"/>
    <w:rsid w:val="008F4881"/>
    <w:rsid w:val="008F51D2"/>
    <w:rsid w:val="008F52FE"/>
    <w:rsid w:val="008F6E0E"/>
    <w:rsid w:val="008F7808"/>
    <w:rsid w:val="00900B83"/>
    <w:rsid w:val="009010F8"/>
    <w:rsid w:val="00901DE3"/>
    <w:rsid w:val="009025C5"/>
    <w:rsid w:val="009029CA"/>
    <w:rsid w:val="0090345C"/>
    <w:rsid w:val="009042A0"/>
    <w:rsid w:val="00905A35"/>
    <w:rsid w:val="00905E3A"/>
    <w:rsid w:val="00910234"/>
    <w:rsid w:val="00910A4E"/>
    <w:rsid w:val="00910E74"/>
    <w:rsid w:val="009117C0"/>
    <w:rsid w:val="00911D61"/>
    <w:rsid w:val="00912BD1"/>
    <w:rsid w:val="00912E00"/>
    <w:rsid w:val="009130AE"/>
    <w:rsid w:val="00913F0A"/>
    <w:rsid w:val="00914753"/>
    <w:rsid w:val="00915A68"/>
    <w:rsid w:val="00917288"/>
    <w:rsid w:val="00920468"/>
    <w:rsid w:val="00920794"/>
    <w:rsid w:val="009210F5"/>
    <w:rsid w:val="00921431"/>
    <w:rsid w:val="0092270B"/>
    <w:rsid w:val="00923BC5"/>
    <w:rsid w:val="00924749"/>
    <w:rsid w:val="0092530B"/>
    <w:rsid w:val="009267A9"/>
    <w:rsid w:val="00926BFB"/>
    <w:rsid w:val="009316BD"/>
    <w:rsid w:val="00931EA7"/>
    <w:rsid w:val="009326D9"/>
    <w:rsid w:val="00932D71"/>
    <w:rsid w:val="009331C8"/>
    <w:rsid w:val="009332F0"/>
    <w:rsid w:val="00933314"/>
    <w:rsid w:val="00933409"/>
    <w:rsid w:val="00933A3A"/>
    <w:rsid w:val="00933F3C"/>
    <w:rsid w:val="00934456"/>
    <w:rsid w:val="00936AD9"/>
    <w:rsid w:val="00936C89"/>
    <w:rsid w:val="00937C61"/>
    <w:rsid w:val="009405FA"/>
    <w:rsid w:val="009412C4"/>
    <w:rsid w:val="009414EF"/>
    <w:rsid w:val="00942935"/>
    <w:rsid w:val="00945F23"/>
    <w:rsid w:val="009475C4"/>
    <w:rsid w:val="00947BE9"/>
    <w:rsid w:val="00950516"/>
    <w:rsid w:val="00950A56"/>
    <w:rsid w:val="00951817"/>
    <w:rsid w:val="009524CB"/>
    <w:rsid w:val="00952A2D"/>
    <w:rsid w:val="00952A60"/>
    <w:rsid w:val="00953255"/>
    <w:rsid w:val="00954E3E"/>
    <w:rsid w:val="00955B8A"/>
    <w:rsid w:val="00956F64"/>
    <w:rsid w:val="009573D6"/>
    <w:rsid w:val="00957ABE"/>
    <w:rsid w:val="00957D31"/>
    <w:rsid w:val="00960087"/>
    <w:rsid w:val="00960A40"/>
    <w:rsid w:val="00961ED3"/>
    <w:rsid w:val="00962B20"/>
    <w:rsid w:val="00963102"/>
    <w:rsid w:val="00963196"/>
    <w:rsid w:val="00964330"/>
    <w:rsid w:val="0096487A"/>
    <w:rsid w:val="00964F0B"/>
    <w:rsid w:val="0096569F"/>
    <w:rsid w:val="00966CF3"/>
    <w:rsid w:val="0096743D"/>
    <w:rsid w:val="0097135A"/>
    <w:rsid w:val="00971CD1"/>
    <w:rsid w:val="00972064"/>
    <w:rsid w:val="00972162"/>
    <w:rsid w:val="0097385B"/>
    <w:rsid w:val="00974720"/>
    <w:rsid w:val="009748ED"/>
    <w:rsid w:val="009756A1"/>
    <w:rsid w:val="00975801"/>
    <w:rsid w:val="00975F8F"/>
    <w:rsid w:val="00976D28"/>
    <w:rsid w:val="00980FC7"/>
    <w:rsid w:val="00981E7F"/>
    <w:rsid w:val="00982732"/>
    <w:rsid w:val="00982E1F"/>
    <w:rsid w:val="00985C0D"/>
    <w:rsid w:val="00986000"/>
    <w:rsid w:val="009862A9"/>
    <w:rsid w:val="00986505"/>
    <w:rsid w:val="00986B62"/>
    <w:rsid w:val="00987496"/>
    <w:rsid w:val="00987870"/>
    <w:rsid w:val="00990E93"/>
    <w:rsid w:val="0099125D"/>
    <w:rsid w:val="00991397"/>
    <w:rsid w:val="00991535"/>
    <w:rsid w:val="00991599"/>
    <w:rsid w:val="00992226"/>
    <w:rsid w:val="0099442A"/>
    <w:rsid w:val="00995094"/>
    <w:rsid w:val="009958CB"/>
    <w:rsid w:val="00995CBC"/>
    <w:rsid w:val="009965E6"/>
    <w:rsid w:val="009970C0"/>
    <w:rsid w:val="009A0551"/>
    <w:rsid w:val="009A1C98"/>
    <w:rsid w:val="009A25D1"/>
    <w:rsid w:val="009A3027"/>
    <w:rsid w:val="009A3378"/>
    <w:rsid w:val="009A42E5"/>
    <w:rsid w:val="009A4705"/>
    <w:rsid w:val="009A4FB2"/>
    <w:rsid w:val="009A57EB"/>
    <w:rsid w:val="009A607B"/>
    <w:rsid w:val="009B0EE0"/>
    <w:rsid w:val="009B135F"/>
    <w:rsid w:val="009B242C"/>
    <w:rsid w:val="009B2B92"/>
    <w:rsid w:val="009B31B4"/>
    <w:rsid w:val="009B3D43"/>
    <w:rsid w:val="009B3EF1"/>
    <w:rsid w:val="009B41BA"/>
    <w:rsid w:val="009B41DF"/>
    <w:rsid w:val="009B4CBB"/>
    <w:rsid w:val="009B731C"/>
    <w:rsid w:val="009C0367"/>
    <w:rsid w:val="009C05D7"/>
    <w:rsid w:val="009C05EB"/>
    <w:rsid w:val="009C0DE8"/>
    <w:rsid w:val="009C0EE8"/>
    <w:rsid w:val="009C1CF7"/>
    <w:rsid w:val="009C1E0B"/>
    <w:rsid w:val="009C2425"/>
    <w:rsid w:val="009C3847"/>
    <w:rsid w:val="009C4B32"/>
    <w:rsid w:val="009C4BE6"/>
    <w:rsid w:val="009C5729"/>
    <w:rsid w:val="009C69D7"/>
    <w:rsid w:val="009C7DD7"/>
    <w:rsid w:val="009D02B6"/>
    <w:rsid w:val="009D09C1"/>
    <w:rsid w:val="009D2012"/>
    <w:rsid w:val="009D212A"/>
    <w:rsid w:val="009D3305"/>
    <w:rsid w:val="009D33A4"/>
    <w:rsid w:val="009D50EC"/>
    <w:rsid w:val="009D553C"/>
    <w:rsid w:val="009D632D"/>
    <w:rsid w:val="009D71A5"/>
    <w:rsid w:val="009D727B"/>
    <w:rsid w:val="009D74B7"/>
    <w:rsid w:val="009D7D42"/>
    <w:rsid w:val="009E00A0"/>
    <w:rsid w:val="009E0504"/>
    <w:rsid w:val="009E1920"/>
    <w:rsid w:val="009E1DCE"/>
    <w:rsid w:val="009E1E7B"/>
    <w:rsid w:val="009E24C7"/>
    <w:rsid w:val="009E3001"/>
    <w:rsid w:val="009E3474"/>
    <w:rsid w:val="009E3794"/>
    <w:rsid w:val="009E3A3E"/>
    <w:rsid w:val="009E452F"/>
    <w:rsid w:val="009E4C49"/>
    <w:rsid w:val="009E5C8B"/>
    <w:rsid w:val="009E675D"/>
    <w:rsid w:val="009F08B7"/>
    <w:rsid w:val="009F1FD4"/>
    <w:rsid w:val="009F2545"/>
    <w:rsid w:val="009F2695"/>
    <w:rsid w:val="009F4B04"/>
    <w:rsid w:val="009F5B18"/>
    <w:rsid w:val="009F5D5E"/>
    <w:rsid w:val="009F6519"/>
    <w:rsid w:val="009F6B9F"/>
    <w:rsid w:val="009F7C1A"/>
    <w:rsid w:val="00A009D4"/>
    <w:rsid w:val="00A00EB7"/>
    <w:rsid w:val="00A01641"/>
    <w:rsid w:val="00A020E2"/>
    <w:rsid w:val="00A02A91"/>
    <w:rsid w:val="00A03F3F"/>
    <w:rsid w:val="00A04212"/>
    <w:rsid w:val="00A042FB"/>
    <w:rsid w:val="00A05A6C"/>
    <w:rsid w:val="00A063CD"/>
    <w:rsid w:val="00A06861"/>
    <w:rsid w:val="00A06F91"/>
    <w:rsid w:val="00A07424"/>
    <w:rsid w:val="00A07A68"/>
    <w:rsid w:val="00A12923"/>
    <w:rsid w:val="00A13F91"/>
    <w:rsid w:val="00A152F0"/>
    <w:rsid w:val="00A16310"/>
    <w:rsid w:val="00A16489"/>
    <w:rsid w:val="00A16AD2"/>
    <w:rsid w:val="00A16F83"/>
    <w:rsid w:val="00A2172C"/>
    <w:rsid w:val="00A21BB3"/>
    <w:rsid w:val="00A21C4B"/>
    <w:rsid w:val="00A228E0"/>
    <w:rsid w:val="00A22EEB"/>
    <w:rsid w:val="00A23279"/>
    <w:rsid w:val="00A234EC"/>
    <w:rsid w:val="00A2391C"/>
    <w:rsid w:val="00A24418"/>
    <w:rsid w:val="00A24EE4"/>
    <w:rsid w:val="00A25729"/>
    <w:rsid w:val="00A269B2"/>
    <w:rsid w:val="00A26C3B"/>
    <w:rsid w:val="00A26DBB"/>
    <w:rsid w:val="00A26E7A"/>
    <w:rsid w:val="00A30151"/>
    <w:rsid w:val="00A30339"/>
    <w:rsid w:val="00A3069E"/>
    <w:rsid w:val="00A317E5"/>
    <w:rsid w:val="00A3191B"/>
    <w:rsid w:val="00A326E7"/>
    <w:rsid w:val="00A32F26"/>
    <w:rsid w:val="00A332CC"/>
    <w:rsid w:val="00A333F1"/>
    <w:rsid w:val="00A367B1"/>
    <w:rsid w:val="00A36CF5"/>
    <w:rsid w:val="00A40006"/>
    <w:rsid w:val="00A40B79"/>
    <w:rsid w:val="00A40E70"/>
    <w:rsid w:val="00A41A35"/>
    <w:rsid w:val="00A426EE"/>
    <w:rsid w:val="00A43005"/>
    <w:rsid w:val="00A4325C"/>
    <w:rsid w:val="00A43395"/>
    <w:rsid w:val="00A450EB"/>
    <w:rsid w:val="00A46062"/>
    <w:rsid w:val="00A46140"/>
    <w:rsid w:val="00A46AEE"/>
    <w:rsid w:val="00A46C06"/>
    <w:rsid w:val="00A46C75"/>
    <w:rsid w:val="00A47666"/>
    <w:rsid w:val="00A47794"/>
    <w:rsid w:val="00A47AE2"/>
    <w:rsid w:val="00A47F2C"/>
    <w:rsid w:val="00A50C23"/>
    <w:rsid w:val="00A51247"/>
    <w:rsid w:val="00A5151E"/>
    <w:rsid w:val="00A52169"/>
    <w:rsid w:val="00A52DEE"/>
    <w:rsid w:val="00A53534"/>
    <w:rsid w:val="00A54E4E"/>
    <w:rsid w:val="00A552E3"/>
    <w:rsid w:val="00A5685A"/>
    <w:rsid w:val="00A56A05"/>
    <w:rsid w:val="00A56FD8"/>
    <w:rsid w:val="00A57E6C"/>
    <w:rsid w:val="00A6012A"/>
    <w:rsid w:val="00A61FF1"/>
    <w:rsid w:val="00A623C6"/>
    <w:rsid w:val="00A6260A"/>
    <w:rsid w:val="00A63502"/>
    <w:rsid w:val="00A63A57"/>
    <w:rsid w:val="00A65424"/>
    <w:rsid w:val="00A66506"/>
    <w:rsid w:val="00A6674E"/>
    <w:rsid w:val="00A667F1"/>
    <w:rsid w:val="00A66FC0"/>
    <w:rsid w:val="00A673A4"/>
    <w:rsid w:val="00A67A3B"/>
    <w:rsid w:val="00A71539"/>
    <w:rsid w:val="00A721D3"/>
    <w:rsid w:val="00A72564"/>
    <w:rsid w:val="00A72BDE"/>
    <w:rsid w:val="00A74EF1"/>
    <w:rsid w:val="00A7515C"/>
    <w:rsid w:val="00A77ADA"/>
    <w:rsid w:val="00A77E82"/>
    <w:rsid w:val="00A80269"/>
    <w:rsid w:val="00A8027A"/>
    <w:rsid w:val="00A80376"/>
    <w:rsid w:val="00A807CF"/>
    <w:rsid w:val="00A80A54"/>
    <w:rsid w:val="00A82A40"/>
    <w:rsid w:val="00A837C5"/>
    <w:rsid w:val="00A84D04"/>
    <w:rsid w:val="00A85683"/>
    <w:rsid w:val="00A86692"/>
    <w:rsid w:val="00A8738A"/>
    <w:rsid w:val="00A87DE1"/>
    <w:rsid w:val="00A9013F"/>
    <w:rsid w:val="00A91187"/>
    <w:rsid w:val="00A911B7"/>
    <w:rsid w:val="00A9356D"/>
    <w:rsid w:val="00A93FDC"/>
    <w:rsid w:val="00A94282"/>
    <w:rsid w:val="00A942E9"/>
    <w:rsid w:val="00A95902"/>
    <w:rsid w:val="00AA0656"/>
    <w:rsid w:val="00AA0E1D"/>
    <w:rsid w:val="00AA495F"/>
    <w:rsid w:val="00AA50C3"/>
    <w:rsid w:val="00AA6108"/>
    <w:rsid w:val="00AA6446"/>
    <w:rsid w:val="00AA73D9"/>
    <w:rsid w:val="00AA75F0"/>
    <w:rsid w:val="00AB1281"/>
    <w:rsid w:val="00AB1ADF"/>
    <w:rsid w:val="00AB1F44"/>
    <w:rsid w:val="00AB35E6"/>
    <w:rsid w:val="00AB3826"/>
    <w:rsid w:val="00AB3EFB"/>
    <w:rsid w:val="00AB494A"/>
    <w:rsid w:val="00AB5868"/>
    <w:rsid w:val="00AB5F63"/>
    <w:rsid w:val="00AB77B1"/>
    <w:rsid w:val="00AB78D6"/>
    <w:rsid w:val="00AB79DD"/>
    <w:rsid w:val="00AC0A10"/>
    <w:rsid w:val="00AC10B9"/>
    <w:rsid w:val="00AC2C56"/>
    <w:rsid w:val="00AC3387"/>
    <w:rsid w:val="00AC442B"/>
    <w:rsid w:val="00AC5987"/>
    <w:rsid w:val="00AD029E"/>
    <w:rsid w:val="00AD28FE"/>
    <w:rsid w:val="00AD3F19"/>
    <w:rsid w:val="00AD53F4"/>
    <w:rsid w:val="00AD566D"/>
    <w:rsid w:val="00AD7F8E"/>
    <w:rsid w:val="00AD7FC9"/>
    <w:rsid w:val="00AE08FD"/>
    <w:rsid w:val="00AE0A36"/>
    <w:rsid w:val="00AE0C80"/>
    <w:rsid w:val="00AE1B62"/>
    <w:rsid w:val="00AE1BAF"/>
    <w:rsid w:val="00AE2369"/>
    <w:rsid w:val="00AE2CF7"/>
    <w:rsid w:val="00AE33EE"/>
    <w:rsid w:val="00AE3C35"/>
    <w:rsid w:val="00AE6A38"/>
    <w:rsid w:val="00AE6D7F"/>
    <w:rsid w:val="00AE7183"/>
    <w:rsid w:val="00AE7EB8"/>
    <w:rsid w:val="00AF0799"/>
    <w:rsid w:val="00AF1467"/>
    <w:rsid w:val="00AF27B6"/>
    <w:rsid w:val="00AF2EDC"/>
    <w:rsid w:val="00AF3009"/>
    <w:rsid w:val="00AF4679"/>
    <w:rsid w:val="00AF6FB6"/>
    <w:rsid w:val="00B002C8"/>
    <w:rsid w:val="00B003D3"/>
    <w:rsid w:val="00B00CF9"/>
    <w:rsid w:val="00B013C0"/>
    <w:rsid w:val="00B016FC"/>
    <w:rsid w:val="00B01D26"/>
    <w:rsid w:val="00B01DBD"/>
    <w:rsid w:val="00B01EE9"/>
    <w:rsid w:val="00B0229E"/>
    <w:rsid w:val="00B022BB"/>
    <w:rsid w:val="00B04982"/>
    <w:rsid w:val="00B05D38"/>
    <w:rsid w:val="00B05E48"/>
    <w:rsid w:val="00B06409"/>
    <w:rsid w:val="00B068DC"/>
    <w:rsid w:val="00B06A17"/>
    <w:rsid w:val="00B10B66"/>
    <w:rsid w:val="00B122B2"/>
    <w:rsid w:val="00B12519"/>
    <w:rsid w:val="00B12A84"/>
    <w:rsid w:val="00B12BD6"/>
    <w:rsid w:val="00B12CF7"/>
    <w:rsid w:val="00B132FD"/>
    <w:rsid w:val="00B136A3"/>
    <w:rsid w:val="00B138F3"/>
    <w:rsid w:val="00B14484"/>
    <w:rsid w:val="00B1473C"/>
    <w:rsid w:val="00B14B1A"/>
    <w:rsid w:val="00B15BBF"/>
    <w:rsid w:val="00B15BEC"/>
    <w:rsid w:val="00B16882"/>
    <w:rsid w:val="00B17209"/>
    <w:rsid w:val="00B1762E"/>
    <w:rsid w:val="00B17A89"/>
    <w:rsid w:val="00B17AD9"/>
    <w:rsid w:val="00B205F2"/>
    <w:rsid w:val="00B20EB3"/>
    <w:rsid w:val="00B20EC6"/>
    <w:rsid w:val="00B2178E"/>
    <w:rsid w:val="00B217F5"/>
    <w:rsid w:val="00B2202F"/>
    <w:rsid w:val="00B22321"/>
    <w:rsid w:val="00B22D48"/>
    <w:rsid w:val="00B22DF3"/>
    <w:rsid w:val="00B22E2F"/>
    <w:rsid w:val="00B238F6"/>
    <w:rsid w:val="00B23D35"/>
    <w:rsid w:val="00B260A6"/>
    <w:rsid w:val="00B26670"/>
    <w:rsid w:val="00B276CE"/>
    <w:rsid w:val="00B27BD5"/>
    <w:rsid w:val="00B307EF"/>
    <w:rsid w:val="00B30CA1"/>
    <w:rsid w:val="00B310F7"/>
    <w:rsid w:val="00B31843"/>
    <w:rsid w:val="00B32E98"/>
    <w:rsid w:val="00B32FFA"/>
    <w:rsid w:val="00B347A2"/>
    <w:rsid w:val="00B35A1B"/>
    <w:rsid w:val="00B36663"/>
    <w:rsid w:val="00B36FE3"/>
    <w:rsid w:val="00B37C8A"/>
    <w:rsid w:val="00B4070F"/>
    <w:rsid w:val="00B40BF2"/>
    <w:rsid w:val="00B40F55"/>
    <w:rsid w:val="00B4218D"/>
    <w:rsid w:val="00B423D3"/>
    <w:rsid w:val="00B43727"/>
    <w:rsid w:val="00B43F23"/>
    <w:rsid w:val="00B44585"/>
    <w:rsid w:val="00B445AF"/>
    <w:rsid w:val="00B4463D"/>
    <w:rsid w:val="00B446DC"/>
    <w:rsid w:val="00B44F84"/>
    <w:rsid w:val="00B4541D"/>
    <w:rsid w:val="00B45A22"/>
    <w:rsid w:val="00B47BB4"/>
    <w:rsid w:val="00B51011"/>
    <w:rsid w:val="00B51078"/>
    <w:rsid w:val="00B52441"/>
    <w:rsid w:val="00B525EE"/>
    <w:rsid w:val="00B53419"/>
    <w:rsid w:val="00B53B92"/>
    <w:rsid w:val="00B5412B"/>
    <w:rsid w:val="00B54297"/>
    <w:rsid w:val="00B561E4"/>
    <w:rsid w:val="00B56C8B"/>
    <w:rsid w:val="00B56FE2"/>
    <w:rsid w:val="00B573AF"/>
    <w:rsid w:val="00B57696"/>
    <w:rsid w:val="00B63F49"/>
    <w:rsid w:val="00B646D4"/>
    <w:rsid w:val="00B65CE6"/>
    <w:rsid w:val="00B6656F"/>
    <w:rsid w:val="00B667FA"/>
    <w:rsid w:val="00B70024"/>
    <w:rsid w:val="00B72BEA"/>
    <w:rsid w:val="00B730A2"/>
    <w:rsid w:val="00B7489F"/>
    <w:rsid w:val="00B74A9A"/>
    <w:rsid w:val="00B74AD1"/>
    <w:rsid w:val="00B74CF5"/>
    <w:rsid w:val="00B75537"/>
    <w:rsid w:val="00B755AF"/>
    <w:rsid w:val="00B80A7B"/>
    <w:rsid w:val="00B80C74"/>
    <w:rsid w:val="00B812A5"/>
    <w:rsid w:val="00B81B51"/>
    <w:rsid w:val="00B81FAD"/>
    <w:rsid w:val="00B82A04"/>
    <w:rsid w:val="00B82D83"/>
    <w:rsid w:val="00B83419"/>
    <w:rsid w:val="00B83A49"/>
    <w:rsid w:val="00B83AF7"/>
    <w:rsid w:val="00B85209"/>
    <w:rsid w:val="00B85E07"/>
    <w:rsid w:val="00B868B4"/>
    <w:rsid w:val="00B870F5"/>
    <w:rsid w:val="00B87442"/>
    <w:rsid w:val="00B879DF"/>
    <w:rsid w:val="00B87D26"/>
    <w:rsid w:val="00B92285"/>
    <w:rsid w:val="00B922A8"/>
    <w:rsid w:val="00B923AC"/>
    <w:rsid w:val="00B92C5D"/>
    <w:rsid w:val="00B939F3"/>
    <w:rsid w:val="00B93B3E"/>
    <w:rsid w:val="00B94E60"/>
    <w:rsid w:val="00B95A9E"/>
    <w:rsid w:val="00B96032"/>
    <w:rsid w:val="00B962A9"/>
    <w:rsid w:val="00B9782C"/>
    <w:rsid w:val="00B97DD9"/>
    <w:rsid w:val="00BA0275"/>
    <w:rsid w:val="00BA09B5"/>
    <w:rsid w:val="00BA1CA6"/>
    <w:rsid w:val="00BA2BDF"/>
    <w:rsid w:val="00BA41DA"/>
    <w:rsid w:val="00BA4986"/>
    <w:rsid w:val="00BA4CA0"/>
    <w:rsid w:val="00BA61BF"/>
    <w:rsid w:val="00BA6C82"/>
    <w:rsid w:val="00BB0255"/>
    <w:rsid w:val="00BB0C58"/>
    <w:rsid w:val="00BB0F30"/>
    <w:rsid w:val="00BB114D"/>
    <w:rsid w:val="00BB1754"/>
    <w:rsid w:val="00BB18B3"/>
    <w:rsid w:val="00BB1BAC"/>
    <w:rsid w:val="00BB27FD"/>
    <w:rsid w:val="00BB2840"/>
    <w:rsid w:val="00BB4F22"/>
    <w:rsid w:val="00BB60AF"/>
    <w:rsid w:val="00BB68A9"/>
    <w:rsid w:val="00BB72A5"/>
    <w:rsid w:val="00BC02E1"/>
    <w:rsid w:val="00BC0762"/>
    <w:rsid w:val="00BC1B40"/>
    <w:rsid w:val="00BC414B"/>
    <w:rsid w:val="00BC41E0"/>
    <w:rsid w:val="00BC4216"/>
    <w:rsid w:val="00BC48D9"/>
    <w:rsid w:val="00BC5175"/>
    <w:rsid w:val="00BC54FA"/>
    <w:rsid w:val="00BC58CC"/>
    <w:rsid w:val="00BC5D2E"/>
    <w:rsid w:val="00BC60DC"/>
    <w:rsid w:val="00BC6184"/>
    <w:rsid w:val="00BC72FA"/>
    <w:rsid w:val="00BC736F"/>
    <w:rsid w:val="00BC7495"/>
    <w:rsid w:val="00BD0DD0"/>
    <w:rsid w:val="00BD2238"/>
    <w:rsid w:val="00BD2DD9"/>
    <w:rsid w:val="00BD3B96"/>
    <w:rsid w:val="00BD43EA"/>
    <w:rsid w:val="00BD46BA"/>
    <w:rsid w:val="00BD47A7"/>
    <w:rsid w:val="00BD59C9"/>
    <w:rsid w:val="00BD5D33"/>
    <w:rsid w:val="00BD7E0E"/>
    <w:rsid w:val="00BE1B9F"/>
    <w:rsid w:val="00BE1F36"/>
    <w:rsid w:val="00BE28D2"/>
    <w:rsid w:val="00BE2F9A"/>
    <w:rsid w:val="00BE3EF2"/>
    <w:rsid w:val="00BE472D"/>
    <w:rsid w:val="00BE4D74"/>
    <w:rsid w:val="00BE5D1A"/>
    <w:rsid w:val="00BE6DC0"/>
    <w:rsid w:val="00BE6F5E"/>
    <w:rsid w:val="00BE7D7F"/>
    <w:rsid w:val="00BF032D"/>
    <w:rsid w:val="00BF071F"/>
    <w:rsid w:val="00BF0B0C"/>
    <w:rsid w:val="00BF1CDE"/>
    <w:rsid w:val="00BF2698"/>
    <w:rsid w:val="00BF2BA5"/>
    <w:rsid w:val="00BF330E"/>
    <w:rsid w:val="00BF3829"/>
    <w:rsid w:val="00BF3BB8"/>
    <w:rsid w:val="00BF47C4"/>
    <w:rsid w:val="00BF4872"/>
    <w:rsid w:val="00BF52D7"/>
    <w:rsid w:val="00BF5734"/>
    <w:rsid w:val="00BF724C"/>
    <w:rsid w:val="00BF73E1"/>
    <w:rsid w:val="00BF7A0B"/>
    <w:rsid w:val="00BF7B49"/>
    <w:rsid w:val="00C01A1E"/>
    <w:rsid w:val="00C02A84"/>
    <w:rsid w:val="00C02DE5"/>
    <w:rsid w:val="00C031EC"/>
    <w:rsid w:val="00C032E2"/>
    <w:rsid w:val="00C036A4"/>
    <w:rsid w:val="00C05CB2"/>
    <w:rsid w:val="00C06D95"/>
    <w:rsid w:val="00C070E9"/>
    <w:rsid w:val="00C11DFD"/>
    <w:rsid w:val="00C12296"/>
    <w:rsid w:val="00C13473"/>
    <w:rsid w:val="00C13807"/>
    <w:rsid w:val="00C13A24"/>
    <w:rsid w:val="00C13D4C"/>
    <w:rsid w:val="00C14376"/>
    <w:rsid w:val="00C14A66"/>
    <w:rsid w:val="00C14D10"/>
    <w:rsid w:val="00C1506A"/>
    <w:rsid w:val="00C15B79"/>
    <w:rsid w:val="00C161FE"/>
    <w:rsid w:val="00C16450"/>
    <w:rsid w:val="00C1674E"/>
    <w:rsid w:val="00C169BE"/>
    <w:rsid w:val="00C176B3"/>
    <w:rsid w:val="00C20F0E"/>
    <w:rsid w:val="00C21AB4"/>
    <w:rsid w:val="00C25210"/>
    <w:rsid w:val="00C255FE"/>
    <w:rsid w:val="00C26808"/>
    <w:rsid w:val="00C268D2"/>
    <w:rsid w:val="00C2745A"/>
    <w:rsid w:val="00C30A39"/>
    <w:rsid w:val="00C31133"/>
    <w:rsid w:val="00C31D9B"/>
    <w:rsid w:val="00C32FE0"/>
    <w:rsid w:val="00C33312"/>
    <w:rsid w:val="00C34791"/>
    <w:rsid w:val="00C3493F"/>
    <w:rsid w:val="00C34AC1"/>
    <w:rsid w:val="00C34CFE"/>
    <w:rsid w:val="00C35510"/>
    <w:rsid w:val="00C358E7"/>
    <w:rsid w:val="00C36269"/>
    <w:rsid w:val="00C3635F"/>
    <w:rsid w:val="00C37401"/>
    <w:rsid w:val="00C37C3C"/>
    <w:rsid w:val="00C413B4"/>
    <w:rsid w:val="00C425D0"/>
    <w:rsid w:val="00C43165"/>
    <w:rsid w:val="00C4467F"/>
    <w:rsid w:val="00C44AB3"/>
    <w:rsid w:val="00C44BB7"/>
    <w:rsid w:val="00C44CA5"/>
    <w:rsid w:val="00C44F47"/>
    <w:rsid w:val="00C45AA7"/>
    <w:rsid w:val="00C4636C"/>
    <w:rsid w:val="00C46A4E"/>
    <w:rsid w:val="00C50D1D"/>
    <w:rsid w:val="00C514BA"/>
    <w:rsid w:val="00C5211C"/>
    <w:rsid w:val="00C52255"/>
    <w:rsid w:val="00C5363A"/>
    <w:rsid w:val="00C53D61"/>
    <w:rsid w:val="00C55231"/>
    <w:rsid w:val="00C56AB8"/>
    <w:rsid w:val="00C6100C"/>
    <w:rsid w:val="00C61D18"/>
    <w:rsid w:val="00C61E79"/>
    <w:rsid w:val="00C62F4E"/>
    <w:rsid w:val="00C646F1"/>
    <w:rsid w:val="00C65231"/>
    <w:rsid w:val="00C65F47"/>
    <w:rsid w:val="00C6658E"/>
    <w:rsid w:val="00C66B71"/>
    <w:rsid w:val="00C70988"/>
    <w:rsid w:val="00C70AAB"/>
    <w:rsid w:val="00C71F8F"/>
    <w:rsid w:val="00C730EB"/>
    <w:rsid w:val="00C7376B"/>
    <w:rsid w:val="00C73B9A"/>
    <w:rsid w:val="00C7513D"/>
    <w:rsid w:val="00C75784"/>
    <w:rsid w:val="00C75EB5"/>
    <w:rsid w:val="00C769B2"/>
    <w:rsid w:val="00C775BA"/>
    <w:rsid w:val="00C77976"/>
    <w:rsid w:val="00C8009A"/>
    <w:rsid w:val="00C800F3"/>
    <w:rsid w:val="00C80384"/>
    <w:rsid w:val="00C80E12"/>
    <w:rsid w:val="00C81313"/>
    <w:rsid w:val="00C81AB6"/>
    <w:rsid w:val="00C81B29"/>
    <w:rsid w:val="00C81C03"/>
    <w:rsid w:val="00C82B67"/>
    <w:rsid w:val="00C8369B"/>
    <w:rsid w:val="00C836BC"/>
    <w:rsid w:val="00C83782"/>
    <w:rsid w:val="00C839C5"/>
    <w:rsid w:val="00C839F7"/>
    <w:rsid w:val="00C83F8B"/>
    <w:rsid w:val="00C84AF5"/>
    <w:rsid w:val="00C8594A"/>
    <w:rsid w:val="00C86287"/>
    <w:rsid w:val="00C8678E"/>
    <w:rsid w:val="00C86835"/>
    <w:rsid w:val="00C87507"/>
    <w:rsid w:val="00C9078D"/>
    <w:rsid w:val="00C90903"/>
    <w:rsid w:val="00C90965"/>
    <w:rsid w:val="00C92399"/>
    <w:rsid w:val="00C924B2"/>
    <w:rsid w:val="00C92F52"/>
    <w:rsid w:val="00C93AF4"/>
    <w:rsid w:val="00C940BA"/>
    <w:rsid w:val="00C9463B"/>
    <w:rsid w:val="00C94EBA"/>
    <w:rsid w:val="00C953F8"/>
    <w:rsid w:val="00C95525"/>
    <w:rsid w:val="00C9625A"/>
    <w:rsid w:val="00CA0207"/>
    <w:rsid w:val="00CA0D2D"/>
    <w:rsid w:val="00CA188D"/>
    <w:rsid w:val="00CA1E40"/>
    <w:rsid w:val="00CA1E58"/>
    <w:rsid w:val="00CA2033"/>
    <w:rsid w:val="00CA24C7"/>
    <w:rsid w:val="00CA251D"/>
    <w:rsid w:val="00CA3253"/>
    <w:rsid w:val="00CA4E70"/>
    <w:rsid w:val="00CA5222"/>
    <w:rsid w:val="00CA5411"/>
    <w:rsid w:val="00CA5840"/>
    <w:rsid w:val="00CA6CE1"/>
    <w:rsid w:val="00CB04FF"/>
    <w:rsid w:val="00CB0852"/>
    <w:rsid w:val="00CB0D80"/>
    <w:rsid w:val="00CB1A6D"/>
    <w:rsid w:val="00CB1C08"/>
    <w:rsid w:val="00CB217E"/>
    <w:rsid w:val="00CB343B"/>
    <w:rsid w:val="00CB3661"/>
    <w:rsid w:val="00CB3A51"/>
    <w:rsid w:val="00CB3D5D"/>
    <w:rsid w:val="00CB4925"/>
    <w:rsid w:val="00CB4BFE"/>
    <w:rsid w:val="00CB5BC0"/>
    <w:rsid w:val="00CB5EEB"/>
    <w:rsid w:val="00CB62B4"/>
    <w:rsid w:val="00CB65F6"/>
    <w:rsid w:val="00CB671F"/>
    <w:rsid w:val="00CB687F"/>
    <w:rsid w:val="00CB6A0A"/>
    <w:rsid w:val="00CB71ED"/>
    <w:rsid w:val="00CB757C"/>
    <w:rsid w:val="00CB778E"/>
    <w:rsid w:val="00CC027F"/>
    <w:rsid w:val="00CC1860"/>
    <w:rsid w:val="00CC1F64"/>
    <w:rsid w:val="00CC223C"/>
    <w:rsid w:val="00CC36E5"/>
    <w:rsid w:val="00CC4184"/>
    <w:rsid w:val="00CC43EB"/>
    <w:rsid w:val="00CC46B8"/>
    <w:rsid w:val="00CC5EEB"/>
    <w:rsid w:val="00CC5F81"/>
    <w:rsid w:val="00CC5FFF"/>
    <w:rsid w:val="00CD1213"/>
    <w:rsid w:val="00CD18F4"/>
    <w:rsid w:val="00CD1D82"/>
    <w:rsid w:val="00CD23D3"/>
    <w:rsid w:val="00CD27F5"/>
    <w:rsid w:val="00CD386A"/>
    <w:rsid w:val="00CD3A54"/>
    <w:rsid w:val="00CD3CA0"/>
    <w:rsid w:val="00CD4356"/>
    <w:rsid w:val="00CD500D"/>
    <w:rsid w:val="00CD5437"/>
    <w:rsid w:val="00CD55D3"/>
    <w:rsid w:val="00CD5C3D"/>
    <w:rsid w:val="00CD6106"/>
    <w:rsid w:val="00CD6275"/>
    <w:rsid w:val="00CD777B"/>
    <w:rsid w:val="00CD7786"/>
    <w:rsid w:val="00CE00C6"/>
    <w:rsid w:val="00CE0C7E"/>
    <w:rsid w:val="00CE1C2E"/>
    <w:rsid w:val="00CE1F97"/>
    <w:rsid w:val="00CE2D00"/>
    <w:rsid w:val="00CE4363"/>
    <w:rsid w:val="00CE44C6"/>
    <w:rsid w:val="00CE4C75"/>
    <w:rsid w:val="00CE5AB6"/>
    <w:rsid w:val="00CE5F45"/>
    <w:rsid w:val="00CE67B2"/>
    <w:rsid w:val="00CE68E2"/>
    <w:rsid w:val="00CE6BE2"/>
    <w:rsid w:val="00CF04AA"/>
    <w:rsid w:val="00CF0C60"/>
    <w:rsid w:val="00CF1666"/>
    <w:rsid w:val="00CF1CB8"/>
    <w:rsid w:val="00CF2D11"/>
    <w:rsid w:val="00CF3064"/>
    <w:rsid w:val="00CF4B44"/>
    <w:rsid w:val="00CF4B8E"/>
    <w:rsid w:val="00CF5513"/>
    <w:rsid w:val="00CF64A3"/>
    <w:rsid w:val="00CF6857"/>
    <w:rsid w:val="00CF6F2E"/>
    <w:rsid w:val="00D019E0"/>
    <w:rsid w:val="00D01B17"/>
    <w:rsid w:val="00D01BF5"/>
    <w:rsid w:val="00D03E1F"/>
    <w:rsid w:val="00D04AF5"/>
    <w:rsid w:val="00D05866"/>
    <w:rsid w:val="00D05AE3"/>
    <w:rsid w:val="00D06591"/>
    <w:rsid w:val="00D066AA"/>
    <w:rsid w:val="00D0673A"/>
    <w:rsid w:val="00D069F8"/>
    <w:rsid w:val="00D06C76"/>
    <w:rsid w:val="00D07FD2"/>
    <w:rsid w:val="00D122F8"/>
    <w:rsid w:val="00D12B51"/>
    <w:rsid w:val="00D12D4F"/>
    <w:rsid w:val="00D13352"/>
    <w:rsid w:val="00D13940"/>
    <w:rsid w:val="00D13B5C"/>
    <w:rsid w:val="00D14114"/>
    <w:rsid w:val="00D150AD"/>
    <w:rsid w:val="00D1633F"/>
    <w:rsid w:val="00D1639A"/>
    <w:rsid w:val="00D163B9"/>
    <w:rsid w:val="00D16BDA"/>
    <w:rsid w:val="00D20114"/>
    <w:rsid w:val="00D20968"/>
    <w:rsid w:val="00D21869"/>
    <w:rsid w:val="00D21FA2"/>
    <w:rsid w:val="00D2246B"/>
    <w:rsid w:val="00D22A29"/>
    <w:rsid w:val="00D2363E"/>
    <w:rsid w:val="00D24066"/>
    <w:rsid w:val="00D247EA"/>
    <w:rsid w:val="00D2571F"/>
    <w:rsid w:val="00D26AE7"/>
    <w:rsid w:val="00D273E1"/>
    <w:rsid w:val="00D27B64"/>
    <w:rsid w:val="00D27B6A"/>
    <w:rsid w:val="00D337D2"/>
    <w:rsid w:val="00D33BA6"/>
    <w:rsid w:val="00D35293"/>
    <w:rsid w:val="00D36271"/>
    <w:rsid w:val="00D377A9"/>
    <w:rsid w:val="00D407CC"/>
    <w:rsid w:val="00D4187D"/>
    <w:rsid w:val="00D43080"/>
    <w:rsid w:val="00D4421C"/>
    <w:rsid w:val="00D448AA"/>
    <w:rsid w:val="00D449E4"/>
    <w:rsid w:val="00D44D80"/>
    <w:rsid w:val="00D467C3"/>
    <w:rsid w:val="00D46CDF"/>
    <w:rsid w:val="00D47D95"/>
    <w:rsid w:val="00D5049D"/>
    <w:rsid w:val="00D5059A"/>
    <w:rsid w:val="00D50A43"/>
    <w:rsid w:val="00D5160B"/>
    <w:rsid w:val="00D51810"/>
    <w:rsid w:val="00D5295D"/>
    <w:rsid w:val="00D52AA4"/>
    <w:rsid w:val="00D5350C"/>
    <w:rsid w:val="00D543CE"/>
    <w:rsid w:val="00D54AC4"/>
    <w:rsid w:val="00D55069"/>
    <w:rsid w:val="00D55690"/>
    <w:rsid w:val="00D56BAC"/>
    <w:rsid w:val="00D57E3C"/>
    <w:rsid w:val="00D60061"/>
    <w:rsid w:val="00D61CCF"/>
    <w:rsid w:val="00D6365C"/>
    <w:rsid w:val="00D642CB"/>
    <w:rsid w:val="00D658E8"/>
    <w:rsid w:val="00D65C06"/>
    <w:rsid w:val="00D65D2A"/>
    <w:rsid w:val="00D65EDE"/>
    <w:rsid w:val="00D661E3"/>
    <w:rsid w:val="00D67144"/>
    <w:rsid w:val="00D67338"/>
    <w:rsid w:val="00D67F6B"/>
    <w:rsid w:val="00D717D3"/>
    <w:rsid w:val="00D73890"/>
    <w:rsid w:val="00D7479A"/>
    <w:rsid w:val="00D771B4"/>
    <w:rsid w:val="00D7799F"/>
    <w:rsid w:val="00D77E84"/>
    <w:rsid w:val="00D8183A"/>
    <w:rsid w:val="00D81D6A"/>
    <w:rsid w:val="00D82F42"/>
    <w:rsid w:val="00D84A24"/>
    <w:rsid w:val="00D85167"/>
    <w:rsid w:val="00D8571B"/>
    <w:rsid w:val="00D8671A"/>
    <w:rsid w:val="00D916BB"/>
    <w:rsid w:val="00D9344C"/>
    <w:rsid w:val="00D936A4"/>
    <w:rsid w:val="00D940BD"/>
    <w:rsid w:val="00D9525A"/>
    <w:rsid w:val="00D954EE"/>
    <w:rsid w:val="00D964E8"/>
    <w:rsid w:val="00D97B7C"/>
    <w:rsid w:val="00DA0342"/>
    <w:rsid w:val="00DA086D"/>
    <w:rsid w:val="00DA0EE4"/>
    <w:rsid w:val="00DA10B3"/>
    <w:rsid w:val="00DA174A"/>
    <w:rsid w:val="00DA1E7C"/>
    <w:rsid w:val="00DA3593"/>
    <w:rsid w:val="00DA391C"/>
    <w:rsid w:val="00DA480F"/>
    <w:rsid w:val="00DA5E3C"/>
    <w:rsid w:val="00DA6167"/>
    <w:rsid w:val="00DA6DA5"/>
    <w:rsid w:val="00DA7307"/>
    <w:rsid w:val="00DA739D"/>
    <w:rsid w:val="00DA7D14"/>
    <w:rsid w:val="00DA7D92"/>
    <w:rsid w:val="00DA7E6E"/>
    <w:rsid w:val="00DB008C"/>
    <w:rsid w:val="00DB0AF2"/>
    <w:rsid w:val="00DB0FA0"/>
    <w:rsid w:val="00DB1556"/>
    <w:rsid w:val="00DB2651"/>
    <w:rsid w:val="00DB2D12"/>
    <w:rsid w:val="00DB3CA9"/>
    <w:rsid w:val="00DB47C1"/>
    <w:rsid w:val="00DC078C"/>
    <w:rsid w:val="00DC1649"/>
    <w:rsid w:val="00DC1C6B"/>
    <w:rsid w:val="00DC1DCA"/>
    <w:rsid w:val="00DC3C23"/>
    <w:rsid w:val="00DC4759"/>
    <w:rsid w:val="00DC58AD"/>
    <w:rsid w:val="00DC6B0A"/>
    <w:rsid w:val="00DC6DCA"/>
    <w:rsid w:val="00DC7130"/>
    <w:rsid w:val="00DD073D"/>
    <w:rsid w:val="00DD0A92"/>
    <w:rsid w:val="00DD1151"/>
    <w:rsid w:val="00DD1D09"/>
    <w:rsid w:val="00DD1D99"/>
    <w:rsid w:val="00DD2842"/>
    <w:rsid w:val="00DD2B44"/>
    <w:rsid w:val="00DD2F8D"/>
    <w:rsid w:val="00DD429F"/>
    <w:rsid w:val="00DD4746"/>
    <w:rsid w:val="00DD4982"/>
    <w:rsid w:val="00DD4DDE"/>
    <w:rsid w:val="00DD4DE8"/>
    <w:rsid w:val="00DD5EDB"/>
    <w:rsid w:val="00DD5F9A"/>
    <w:rsid w:val="00DD68AD"/>
    <w:rsid w:val="00DD6A9D"/>
    <w:rsid w:val="00DD7178"/>
    <w:rsid w:val="00DD7576"/>
    <w:rsid w:val="00DE05C8"/>
    <w:rsid w:val="00DE0F46"/>
    <w:rsid w:val="00DE1580"/>
    <w:rsid w:val="00DE1984"/>
    <w:rsid w:val="00DE1B67"/>
    <w:rsid w:val="00DE2457"/>
    <w:rsid w:val="00DE2941"/>
    <w:rsid w:val="00DE3BEE"/>
    <w:rsid w:val="00DE3FA8"/>
    <w:rsid w:val="00DE4573"/>
    <w:rsid w:val="00DE4D72"/>
    <w:rsid w:val="00DE54D0"/>
    <w:rsid w:val="00DE5AF1"/>
    <w:rsid w:val="00DE6B22"/>
    <w:rsid w:val="00DE6BA9"/>
    <w:rsid w:val="00DE7453"/>
    <w:rsid w:val="00DE7C38"/>
    <w:rsid w:val="00DF03B2"/>
    <w:rsid w:val="00DF0BA0"/>
    <w:rsid w:val="00DF11DA"/>
    <w:rsid w:val="00DF2E7A"/>
    <w:rsid w:val="00DF3030"/>
    <w:rsid w:val="00DF3D66"/>
    <w:rsid w:val="00DF4556"/>
    <w:rsid w:val="00DF585C"/>
    <w:rsid w:val="00DF6203"/>
    <w:rsid w:val="00DF6743"/>
    <w:rsid w:val="00DF6F12"/>
    <w:rsid w:val="00DF7E75"/>
    <w:rsid w:val="00E01579"/>
    <w:rsid w:val="00E01649"/>
    <w:rsid w:val="00E0185B"/>
    <w:rsid w:val="00E02058"/>
    <w:rsid w:val="00E020AB"/>
    <w:rsid w:val="00E030F2"/>
    <w:rsid w:val="00E032A5"/>
    <w:rsid w:val="00E0416A"/>
    <w:rsid w:val="00E041EF"/>
    <w:rsid w:val="00E0620A"/>
    <w:rsid w:val="00E0620B"/>
    <w:rsid w:val="00E068B5"/>
    <w:rsid w:val="00E10979"/>
    <w:rsid w:val="00E119DD"/>
    <w:rsid w:val="00E12AF1"/>
    <w:rsid w:val="00E12E5C"/>
    <w:rsid w:val="00E13186"/>
    <w:rsid w:val="00E13B8B"/>
    <w:rsid w:val="00E17C87"/>
    <w:rsid w:val="00E20211"/>
    <w:rsid w:val="00E21D66"/>
    <w:rsid w:val="00E22B46"/>
    <w:rsid w:val="00E22B80"/>
    <w:rsid w:val="00E23587"/>
    <w:rsid w:val="00E24CC6"/>
    <w:rsid w:val="00E24F03"/>
    <w:rsid w:val="00E24FC1"/>
    <w:rsid w:val="00E2608F"/>
    <w:rsid w:val="00E317EF"/>
    <w:rsid w:val="00E31EA0"/>
    <w:rsid w:val="00E32587"/>
    <w:rsid w:val="00E32991"/>
    <w:rsid w:val="00E347CF"/>
    <w:rsid w:val="00E34B47"/>
    <w:rsid w:val="00E34D7A"/>
    <w:rsid w:val="00E36223"/>
    <w:rsid w:val="00E36A53"/>
    <w:rsid w:val="00E371A2"/>
    <w:rsid w:val="00E403C9"/>
    <w:rsid w:val="00E40E58"/>
    <w:rsid w:val="00E416E5"/>
    <w:rsid w:val="00E42735"/>
    <w:rsid w:val="00E42789"/>
    <w:rsid w:val="00E42B39"/>
    <w:rsid w:val="00E42F5F"/>
    <w:rsid w:val="00E43EF4"/>
    <w:rsid w:val="00E45184"/>
    <w:rsid w:val="00E451AD"/>
    <w:rsid w:val="00E45202"/>
    <w:rsid w:val="00E46A47"/>
    <w:rsid w:val="00E509EF"/>
    <w:rsid w:val="00E519EF"/>
    <w:rsid w:val="00E51E28"/>
    <w:rsid w:val="00E51FE8"/>
    <w:rsid w:val="00E52075"/>
    <w:rsid w:val="00E52922"/>
    <w:rsid w:val="00E52CD1"/>
    <w:rsid w:val="00E53483"/>
    <w:rsid w:val="00E53DDB"/>
    <w:rsid w:val="00E546A5"/>
    <w:rsid w:val="00E563E7"/>
    <w:rsid w:val="00E56452"/>
    <w:rsid w:val="00E57561"/>
    <w:rsid w:val="00E57B33"/>
    <w:rsid w:val="00E57E85"/>
    <w:rsid w:val="00E6165C"/>
    <w:rsid w:val="00E62A13"/>
    <w:rsid w:val="00E637D4"/>
    <w:rsid w:val="00E63D55"/>
    <w:rsid w:val="00E64005"/>
    <w:rsid w:val="00E642CA"/>
    <w:rsid w:val="00E6492B"/>
    <w:rsid w:val="00E651B2"/>
    <w:rsid w:val="00E664AE"/>
    <w:rsid w:val="00E670A3"/>
    <w:rsid w:val="00E67791"/>
    <w:rsid w:val="00E67829"/>
    <w:rsid w:val="00E7008F"/>
    <w:rsid w:val="00E701D1"/>
    <w:rsid w:val="00E70865"/>
    <w:rsid w:val="00E709CF"/>
    <w:rsid w:val="00E71340"/>
    <w:rsid w:val="00E7176B"/>
    <w:rsid w:val="00E736D3"/>
    <w:rsid w:val="00E74A99"/>
    <w:rsid w:val="00E74CB6"/>
    <w:rsid w:val="00E75AE5"/>
    <w:rsid w:val="00E8003F"/>
    <w:rsid w:val="00E80069"/>
    <w:rsid w:val="00E80EC0"/>
    <w:rsid w:val="00E81EA7"/>
    <w:rsid w:val="00E82B36"/>
    <w:rsid w:val="00E82F76"/>
    <w:rsid w:val="00E844D1"/>
    <w:rsid w:val="00E859DC"/>
    <w:rsid w:val="00E85B62"/>
    <w:rsid w:val="00E85BFC"/>
    <w:rsid w:val="00E85D15"/>
    <w:rsid w:val="00E86DD9"/>
    <w:rsid w:val="00E8755E"/>
    <w:rsid w:val="00E876B5"/>
    <w:rsid w:val="00E90214"/>
    <w:rsid w:val="00E918E6"/>
    <w:rsid w:val="00E923CA"/>
    <w:rsid w:val="00E926CB"/>
    <w:rsid w:val="00E92721"/>
    <w:rsid w:val="00E93506"/>
    <w:rsid w:val="00E93C07"/>
    <w:rsid w:val="00E94C5C"/>
    <w:rsid w:val="00E9524D"/>
    <w:rsid w:val="00E95EC3"/>
    <w:rsid w:val="00E95F5B"/>
    <w:rsid w:val="00E96BBE"/>
    <w:rsid w:val="00E96CA0"/>
    <w:rsid w:val="00E96FC7"/>
    <w:rsid w:val="00E97281"/>
    <w:rsid w:val="00E9734A"/>
    <w:rsid w:val="00EA01DA"/>
    <w:rsid w:val="00EA0771"/>
    <w:rsid w:val="00EA0914"/>
    <w:rsid w:val="00EA1A57"/>
    <w:rsid w:val="00EA22D3"/>
    <w:rsid w:val="00EA34DC"/>
    <w:rsid w:val="00EA42B1"/>
    <w:rsid w:val="00EA4414"/>
    <w:rsid w:val="00EA4736"/>
    <w:rsid w:val="00EA5193"/>
    <w:rsid w:val="00EA5705"/>
    <w:rsid w:val="00EA5E49"/>
    <w:rsid w:val="00EA6C0B"/>
    <w:rsid w:val="00EA7AE7"/>
    <w:rsid w:val="00EA7FE7"/>
    <w:rsid w:val="00EB08E8"/>
    <w:rsid w:val="00EB2A18"/>
    <w:rsid w:val="00EB362F"/>
    <w:rsid w:val="00EB4042"/>
    <w:rsid w:val="00EB451B"/>
    <w:rsid w:val="00EB5481"/>
    <w:rsid w:val="00EB5C5C"/>
    <w:rsid w:val="00EB76D6"/>
    <w:rsid w:val="00EB7B8A"/>
    <w:rsid w:val="00EB7E5D"/>
    <w:rsid w:val="00EC1F4E"/>
    <w:rsid w:val="00EC2CD4"/>
    <w:rsid w:val="00EC3D37"/>
    <w:rsid w:val="00EC3D8B"/>
    <w:rsid w:val="00EC5452"/>
    <w:rsid w:val="00EC5E66"/>
    <w:rsid w:val="00EC6216"/>
    <w:rsid w:val="00EC6289"/>
    <w:rsid w:val="00ED03B6"/>
    <w:rsid w:val="00ED0E9D"/>
    <w:rsid w:val="00ED1058"/>
    <w:rsid w:val="00ED17FA"/>
    <w:rsid w:val="00ED263D"/>
    <w:rsid w:val="00ED2A9C"/>
    <w:rsid w:val="00ED2E3B"/>
    <w:rsid w:val="00ED3C34"/>
    <w:rsid w:val="00ED4340"/>
    <w:rsid w:val="00ED62ED"/>
    <w:rsid w:val="00ED64CC"/>
    <w:rsid w:val="00EE0EDA"/>
    <w:rsid w:val="00EE1126"/>
    <w:rsid w:val="00EE116E"/>
    <w:rsid w:val="00EE14A2"/>
    <w:rsid w:val="00EE1585"/>
    <w:rsid w:val="00EE218E"/>
    <w:rsid w:val="00EE25DC"/>
    <w:rsid w:val="00EE27AE"/>
    <w:rsid w:val="00EE3B56"/>
    <w:rsid w:val="00EE528A"/>
    <w:rsid w:val="00EE65A0"/>
    <w:rsid w:val="00EE6E15"/>
    <w:rsid w:val="00EE7726"/>
    <w:rsid w:val="00EF01C5"/>
    <w:rsid w:val="00EF1614"/>
    <w:rsid w:val="00EF1786"/>
    <w:rsid w:val="00EF251A"/>
    <w:rsid w:val="00EF2D29"/>
    <w:rsid w:val="00EF3129"/>
    <w:rsid w:val="00EF347C"/>
    <w:rsid w:val="00EF4260"/>
    <w:rsid w:val="00EF4E6E"/>
    <w:rsid w:val="00EF4EAE"/>
    <w:rsid w:val="00EF5182"/>
    <w:rsid w:val="00EF72A8"/>
    <w:rsid w:val="00EF799A"/>
    <w:rsid w:val="00EF7B02"/>
    <w:rsid w:val="00F0070F"/>
    <w:rsid w:val="00F014F1"/>
    <w:rsid w:val="00F015A9"/>
    <w:rsid w:val="00F01CD9"/>
    <w:rsid w:val="00F01EB5"/>
    <w:rsid w:val="00F0206D"/>
    <w:rsid w:val="00F0224F"/>
    <w:rsid w:val="00F0246B"/>
    <w:rsid w:val="00F02A29"/>
    <w:rsid w:val="00F02ABD"/>
    <w:rsid w:val="00F02B51"/>
    <w:rsid w:val="00F02BEC"/>
    <w:rsid w:val="00F03B72"/>
    <w:rsid w:val="00F05A8F"/>
    <w:rsid w:val="00F05F41"/>
    <w:rsid w:val="00F06026"/>
    <w:rsid w:val="00F0633F"/>
    <w:rsid w:val="00F065E7"/>
    <w:rsid w:val="00F0749E"/>
    <w:rsid w:val="00F078A4"/>
    <w:rsid w:val="00F07BEB"/>
    <w:rsid w:val="00F10029"/>
    <w:rsid w:val="00F10CD6"/>
    <w:rsid w:val="00F1138D"/>
    <w:rsid w:val="00F11D5A"/>
    <w:rsid w:val="00F120A1"/>
    <w:rsid w:val="00F12341"/>
    <w:rsid w:val="00F13685"/>
    <w:rsid w:val="00F1395B"/>
    <w:rsid w:val="00F13E9C"/>
    <w:rsid w:val="00F15C12"/>
    <w:rsid w:val="00F20A2D"/>
    <w:rsid w:val="00F21511"/>
    <w:rsid w:val="00F218DB"/>
    <w:rsid w:val="00F219A0"/>
    <w:rsid w:val="00F23511"/>
    <w:rsid w:val="00F236ED"/>
    <w:rsid w:val="00F23DF5"/>
    <w:rsid w:val="00F24684"/>
    <w:rsid w:val="00F258A0"/>
    <w:rsid w:val="00F259D4"/>
    <w:rsid w:val="00F25A2B"/>
    <w:rsid w:val="00F25D05"/>
    <w:rsid w:val="00F25D69"/>
    <w:rsid w:val="00F26862"/>
    <w:rsid w:val="00F26E43"/>
    <w:rsid w:val="00F270B6"/>
    <w:rsid w:val="00F304C0"/>
    <w:rsid w:val="00F30A96"/>
    <w:rsid w:val="00F31469"/>
    <w:rsid w:val="00F3174A"/>
    <w:rsid w:val="00F31E80"/>
    <w:rsid w:val="00F33031"/>
    <w:rsid w:val="00F348F6"/>
    <w:rsid w:val="00F34B2B"/>
    <w:rsid w:val="00F354A7"/>
    <w:rsid w:val="00F355C2"/>
    <w:rsid w:val="00F35648"/>
    <w:rsid w:val="00F35E67"/>
    <w:rsid w:val="00F36073"/>
    <w:rsid w:val="00F364E8"/>
    <w:rsid w:val="00F364FB"/>
    <w:rsid w:val="00F37412"/>
    <w:rsid w:val="00F4005E"/>
    <w:rsid w:val="00F403D5"/>
    <w:rsid w:val="00F406E4"/>
    <w:rsid w:val="00F4077C"/>
    <w:rsid w:val="00F41361"/>
    <w:rsid w:val="00F42122"/>
    <w:rsid w:val="00F42A12"/>
    <w:rsid w:val="00F43C39"/>
    <w:rsid w:val="00F4475A"/>
    <w:rsid w:val="00F447AA"/>
    <w:rsid w:val="00F46EAA"/>
    <w:rsid w:val="00F4700D"/>
    <w:rsid w:val="00F4771F"/>
    <w:rsid w:val="00F477D6"/>
    <w:rsid w:val="00F517C3"/>
    <w:rsid w:val="00F51B4A"/>
    <w:rsid w:val="00F5439B"/>
    <w:rsid w:val="00F545FF"/>
    <w:rsid w:val="00F54AA5"/>
    <w:rsid w:val="00F54D0F"/>
    <w:rsid w:val="00F557A0"/>
    <w:rsid w:val="00F55848"/>
    <w:rsid w:val="00F56274"/>
    <w:rsid w:val="00F57D92"/>
    <w:rsid w:val="00F601E9"/>
    <w:rsid w:val="00F6123C"/>
    <w:rsid w:val="00F6127B"/>
    <w:rsid w:val="00F61514"/>
    <w:rsid w:val="00F63AD0"/>
    <w:rsid w:val="00F66F4F"/>
    <w:rsid w:val="00F67915"/>
    <w:rsid w:val="00F70AED"/>
    <w:rsid w:val="00F70FAD"/>
    <w:rsid w:val="00F71761"/>
    <w:rsid w:val="00F73890"/>
    <w:rsid w:val="00F7505E"/>
    <w:rsid w:val="00F75515"/>
    <w:rsid w:val="00F75BF0"/>
    <w:rsid w:val="00F76370"/>
    <w:rsid w:val="00F800A6"/>
    <w:rsid w:val="00F80886"/>
    <w:rsid w:val="00F8261D"/>
    <w:rsid w:val="00F82F55"/>
    <w:rsid w:val="00F83C7F"/>
    <w:rsid w:val="00F84386"/>
    <w:rsid w:val="00F84BDA"/>
    <w:rsid w:val="00F84E09"/>
    <w:rsid w:val="00F8548B"/>
    <w:rsid w:val="00F86CB5"/>
    <w:rsid w:val="00F86CF4"/>
    <w:rsid w:val="00F876FC"/>
    <w:rsid w:val="00F879BE"/>
    <w:rsid w:val="00F90AC3"/>
    <w:rsid w:val="00F90CA1"/>
    <w:rsid w:val="00F90E8A"/>
    <w:rsid w:val="00F9332F"/>
    <w:rsid w:val="00F93A69"/>
    <w:rsid w:val="00F93DCB"/>
    <w:rsid w:val="00F940D5"/>
    <w:rsid w:val="00F9556B"/>
    <w:rsid w:val="00F961AC"/>
    <w:rsid w:val="00F967B8"/>
    <w:rsid w:val="00F96FDE"/>
    <w:rsid w:val="00F97029"/>
    <w:rsid w:val="00F976A2"/>
    <w:rsid w:val="00F97FF3"/>
    <w:rsid w:val="00FA0885"/>
    <w:rsid w:val="00FA20D3"/>
    <w:rsid w:val="00FA25FE"/>
    <w:rsid w:val="00FA285B"/>
    <w:rsid w:val="00FA2F4D"/>
    <w:rsid w:val="00FA34A3"/>
    <w:rsid w:val="00FA3694"/>
    <w:rsid w:val="00FA376B"/>
    <w:rsid w:val="00FA4551"/>
    <w:rsid w:val="00FA4BC5"/>
    <w:rsid w:val="00FA4D2C"/>
    <w:rsid w:val="00FA7B4C"/>
    <w:rsid w:val="00FB0010"/>
    <w:rsid w:val="00FB0D96"/>
    <w:rsid w:val="00FB2219"/>
    <w:rsid w:val="00FB33E3"/>
    <w:rsid w:val="00FB34F7"/>
    <w:rsid w:val="00FB3F96"/>
    <w:rsid w:val="00FB40CB"/>
    <w:rsid w:val="00FB429A"/>
    <w:rsid w:val="00FB47FC"/>
    <w:rsid w:val="00FB4806"/>
    <w:rsid w:val="00FB49AE"/>
    <w:rsid w:val="00FB4B17"/>
    <w:rsid w:val="00FB4FFE"/>
    <w:rsid w:val="00FB5B14"/>
    <w:rsid w:val="00FB5B4C"/>
    <w:rsid w:val="00FB6B84"/>
    <w:rsid w:val="00FB73D9"/>
    <w:rsid w:val="00FB7981"/>
    <w:rsid w:val="00FC079C"/>
    <w:rsid w:val="00FC2F20"/>
    <w:rsid w:val="00FC4221"/>
    <w:rsid w:val="00FC42E9"/>
    <w:rsid w:val="00FC44CC"/>
    <w:rsid w:val="00FC48F2"/>
    <w:rsid w:val="00FC4910"/>
    <w:rsid w:val="00FC4B61"/>
    <w:rsid w:val="00FC5470"/>
    <w:rsid w:val="00FC5487"/>
    <w:rsid w:val="00FC5FD4"/>
    <w:rsid w:val="00FC67E2"/>
    <w:rsid w:val="00FC6F01"/>
    <w:rsid w:val="00FC79CE"/>
    <w:rsid w:val="00FD0D79"/>
    <w:rsid w:val="00FD1026"/>
    <w:rsid w:val="00FD1141"/>
    <w:rsid w:val="00FD165A"/>
    <w:rsid w:val="00FD1A4D"/>
    <w:rsid w:val="00FD20A5"/>
    <w:rsid w:val="00FD2578"/>
    <w:rsid w:val="00FD258F"/>
    <w:rsid w:val="00FD2A8A"/>
    <w:rsid w:val="00FD36A4"/>
    <w:rsid w:val="00FD47D1"/>
    <w:rsid w:val="00FD53CF"/>
    <w:rsid w:val="00FD5930"/>
    <w:rsid w:val="00FD5FC5"/>
    <w:rsid w:val="00FD66ED"/>
    <w:rsid w:val="00FD6887"/>
    <w:rsid w:val="00FD780A"/>
    <w:rsid w:val="00FE0057"/>
    <w:rsid w:val="00FE0C45"/>
    <w:rsid w:val="00FE0D10"/>
    <w:rsid w:val="00FE12FA"/>
    <w:rsid w:val="00FE1E1D"/>
    <w:rsid w:val="00FE22B8"/>
    <w:rsid w:val="00FE2D15"/>
    <w:rsid w:val="00FE2D3D"/>
    <w:rsid w:val="00FE2E83"/>
    <w:rsid w:val="00FE4092"/>
    <w:rsid w:val="00FE41C7"/>
    <w:rsid w:val="00FE46DB"/>
    <w:rsid w:val="00FE52EF"/>
    <w:rsid w:val="00FE55E2"/>
    <w:rsid w:val="00FE5863"/>
    <w:rsid w:val="00FE5AB7"/>
    <w:rsid w:val="00FE627B"/>
    <w:rsid w:val="00FE6587"/>
    <w:rsid w:val="00FE71F7"/>
    <w:rsid w:val="00FF0749"/>
    <w:rsid w:val="00FF08D6"/>
    <w:rsid w:val="00FF0EA4"/>
    <w:rsid w:val="00FF10E5"/>
    <w:rsid w:val="00FF1AFD"/>
    <w:rsid w:val="00FF2103"/>
    <w:rsid w:val="00FF271C"/>
    <w:rsid w:val="00FF2F8E"/>
    <w:rsid w:val="00FF3D02"/>
    <w:rsid w:val="00FF46C1"/>
    <w:rsid w:val="00FF47F1"/>
    <w:rsid w:val="00FF52F0"/>
    <w:rsid w:val="00FF56A8"/>
    <w:rsid w:val="00FF592C"/>
    <w:rsid w:val="00FF7753"/>
    <w:rsid w:val="00FF779A"/>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25A5"/>
  <w15:docId w15:val="{DFAED110-FF4C-45DF-9843-5DB84999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72"/>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F3A"/>
    <w:pPr>
      <w:tabs>
        <w:tab w:val="center" w:pos="4320"/>
        <w:tab w:val="right" w:pos="8640"/>
      </w:tabs>
    </w:pPr>
  </w:style>
  <w:style w:type="paragraph" w:styleId="Footer">
    <w:name w:val="footer"/>
    <w:basedOn w:val="Normal"/>
    <w:rsid w:val="00322F3A"/>
    <w:pPr>
      <w:tabs>
        <w:tab w:val="center" w:pos="4320"/>
        <w:tab w:val="right" w:pos="8640"/>
      </w:tabs>
    </w:pPr>
  </w:style>
  <w:style w:type="character" w:styleId="PageNumber">
    <w:name w:val="page number"/>
    <w:basedOn w:val="DefaultParagraphFont"/>
    <w:rsid w:val="00EE14A2"/>
  </w:style>
  <w:style w:type="paragraph" w:styleId="BalloonText">
    <w:name w:val="Balloon Text"/>
    <w:basedOn w:val="Normal"/>
    <w:semiHidden/>
    <w:rsid w:val="00150DF4"/>
    <w:rPr>
      <w:rFonts w:ascii="Tahoma" w:hAnsi="Tahoma" w:cs="Tahoma"/>
      <w:sz w:val="16"/>
      <w:szCs w:val="16"/>
    </w:rPr>
  </w:style>
  <w:style w:type="paragraph" w:styleId="NoSpacing">
    <w:name w:val="No Spacing"/>
    <w:link w:val="NoSpacingChar"/>
    <w:uiPriority w:val="1"/>
    <w:qFormat/>
    <w:rsid w:val="005D5F7F"/>
    <w:pPr>
      <w:jc w:val="both"/>
    </w:pPr>
    <w:rPr>
      <w:rFonts w:ascii="Calibri" w:eastAsia="Calibri" w:hAnsi="Calibri"/>
      <w:sz w:val="22"/>
      <w:szCs w:val="22"/>
    </w:rPr>
  </w:style>
  <w:style w:type="character" w:styleId="Strong">
    <w:name w:val="Strong"/>
    <w:uiPriority w:val="22"/>
    <w:qFormat/>
    <w:rsid w:val="007272F1"/>
    <w:rPr>
      <w:b/>
      <w:bCs/>
    </w:rPr>
  </w:style>
  <w:style w:type="paragraph" w:customStyle="1" w:styleId="Default">
    <w:name w:val="Default"/>
    <w:rsid w:val="00991535"/>
    <w:pPr>
      <w:autoSpaceDE w:val="0"/>
      <w:autoSpaceDN w:val="0"/>
      <w:adjustRightInd w:val="0"/>
      <w:jc w:val="both"/>
    </w:pPr>
    <w:rPr>
      <w:rFonts w:ascii="Cambria" w:eastAsia="Calibri" w:hAnsi="Cambria" w:cs="Cambria"/>
      <w:color w:val="000000"/>
      <w:sz w:val="24"/>
      <w:szCs w:val="24"/>
    </w:rPr>
  </w:style>
  <w:style w:type="paragraph" w:styleId="ListParagraph">
    <w:name w:val="List Paragraph"/>
    <w:basedOn w:val="Normal"/>
    <w:uiPriority w:val="34"/>
    <w:qFormat/>
    <w:rsid w:val="00991535"/>
    <w:pPr>
      <w:ind w:left="720"/>
      <w:contextualSpacing/>
    </w:pPr>
  </w:style>
  <w:style w:type="paragraph" w:styleId="NormalWeb">
    <w:name w:val="Normal (Web)"/>
    <w:basedOn w:val="Normal"/>
    <w:uiPriority w:val="99"/>
    <w:unhideWhenUsed/>
    <w:rsid w:val="00A72564"/>
    <w:pPr>
      <w:spacing w:before="100" w:beforeAutospacing="1" w:after="100" w:afterAutospacing="1"/>
    </w:pPr>
  </w:style>
  <w:style w:type="character" w:styleId="CommentReference">
    <w:name w:val="annotation reference"/>
    <w:basedOn w:val="DefaultParagraphFont"/>
    <w:uiPriority w:val="99"/>
    <w:semiHidden/>
    <w:unhideWhenUsed/>
    <w:rsid w:val="00041E6A"/>
    <w:rPr>
      <w:sz w:val="16"/>
      <w:szCs w:val="16"/>
    </w:rPr>
  </w:style>
  <w:style w:type="paragraph" w:styleId="CommentText">
    <w:name w:val="annotation text"/>
    <w:basedOn w:val="Normal"/>
    <w:link w:val="CommentTextChar"/>
    <w:uiPriority w:val="99"/>
    <w:semiHidden/>
    <w:unhideWhenUsed/>
    <w:rsid w:val="00041E6A"/>
    <w:rPr>
      <w:sz w:val="20"/>
      <w:szCs w:val="20"/>
    </w:rPr>
  </w:style>
  <w:style w:type="character" w:customStyle="1" w:styleId="CommentTextChar">
    <w:name w:val="Comment Text Char"/>
    <w:basedOn w:val="DefaultParagraphFont"/>
    <w:link w:val="CommentText"/>
    <w:uiPriority w:val="99"/>
    <w:semiHidden/>
    <w:rsid w:val="00041E6A"/>
  </w:style>
  <w:style w:type="paragraph" w:styleId="CommentSubject">
    <w:name w:val="annotation subject"/>
    <w:basedOn w:val="CommentText"/>
    <w:next w:val="CommentText"/>
    <w:link w:val="CommentSubjectChar"/>
    <w:uiPriority w:val="99"/>
    <w:semiHidden/>
    <w:unhideWhenUsed/>
    <w:rsid w:val="00041E6A"/>
    <w:rPr>
      <w:b/>
      <w:bCs/>
    </w:rPr>
  </w:style>
  <w:style w:type="character" w:customStyle="1" w:styleId="CommentSubjectChar">
    <w:name w:val="Comment Subject Char"/>
    <w:basedOn w:val="CommentTextChar"/>
    <w:link w:val="CommentSubject"/>
    <w:uiPriority w:val="99"/>
    <w:semiHidden/>
    <w:rsid w:val="00041E6A"/>
    <w:rPr>
      <w:b/>
      <w:bCs/>
    </w:rPr>
  </w:style>
  <w:style w:type="paragraph" w:styleId="PlainText">
    <w:name w:val="Plain Text"/>
    <w:basedOn w:val="Normal"/>
    <w:link w:val="PlainTextChar"/>
    <w:uiPriority w:val="99"/>
    <w:semiHidden/>
    <w:unhideWhenUsed/>
    <w:rsid w:val="001448D0"/>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48D0"/>
    <w:rPr>
      <w:rFonts w:ascii="Calibri" w:eastAsiaTheme="minorHAnsi" w:hAnsi="Calibri" w:cstheme="minorBidi"/>
      <w:sz w:val="22"/>
      <w:szCs w:val="21"/>
    </w:rPr>
  </w:style>
  <w:style w:type="character" w:customStyle="1" w:styleId="NoSpacingChar">
    <w:name w:val="No Spacing Char"/>
    <w:basedOn w:val="DefaultParagraphFont"/>
    <w:link w:val="NoSpacing"/>
    <w:uiPriority w:val="1"/>
    <w:rsid w:val="00D9344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918">
      <w:bodyDiv w:val="1"/>
      <w:marLeft w:val="0"/>
      <w:marRight w:val="0"/>
      <w:marTop w:val="0"/>
      <w:marBottom w:val="0"/>
      <w:divBdr>
        <w:top w:val="none" w:sz="0" w:space="0" w:color="auto"/>
        <w:left w:val="none" w:sz="0" w:space="0" w:color="auto"/>
        <w:bottom w:val="none" w:sz="0" w:space="0" w:color="auto"/>
        <w:right w:val="none" w:sz="0" w:space="0" w:color="auto"/>
      </w:divBdr>
      <w:divsChild>
        <w:div w:id="2027825549">
          <w:marLeft w:val="0"/>
          <w:marRight w:val="0"/>
          <w:marTop w:val="0"/>
          <w:marBottom w:val="0"/>
          <w:divBdr>
            <w:top w:val="none" w:sz="0" w:space="0" w:color="auto"/>
            <w:left w:val="none" w:sz="0" w:space="0" w:color="auto"/>
            <w:bottom w:val="none" w:sz="0" w:space="0" w:color="auto"/>
            <w:right w:val="none" w:sz="0" w:space="0" w:color="auto"/>
          </w:divBdr>
        </w:div>
        <w:div w:id="631323522">
          <w:marLeft w:val="0"/>
          <w:marRight w:val="0"/>
          <w:marTop w:val="0"/>
          <w:marBottom w:val="0"/>
          <w:divBdr>
            <w:top w:val="none" w:sz="0" w:space="0" w:color="auto"/>
            <w:left w:val="none" w:sz="0" w:space="0" w:color="auto"/>
            <w:bottom w:val="none" w:sz="0" w:space="0" w:color="auto"/>
            <w:right w:val="none" w:sz="0" w:space="0" w:color="auto"/>
          </w:divBdr>
        </w:div>
        <w:div w:id="381097570">
          <w:marLeft w:val="0"/>
          <w:marRight w:val="0"/>
          <w:marTop w:val="0"/>
          <w:marBottom w:val="0"/>
          <w:divBdr>
            <w:top w:val="none" w:sz="0" w:space="0" w:color="auto"/>
            <w:left w:val="none" w:sz="0" w:space="0" w:color="auto"/>
            <w:bottom w:val="none" w:sz="0" w:space="0" w:color="auto"/>
            <w:right w:val="none" w:sz="0" w:space="0" w:color="auto"/>
          </w:divBdr>
        </w:div>
        <w:div w:id="1065421504">
          <w:marLeft w:val="0"/>
          <w:marRight w:val="0"/>
          <w:marTop w:val="0"/>
          <w:marBottom w:val="0"/>
          <w:divBdr>
            <w:top w:val="none" w:sz="0" w:space="0" w:color="auto"/>
            <w:left w:val="none" w:sz="0" w:space="0" w:color="auto"/>
            <w:bottom w:val="none" w:sz="0" w:space="0" w:color="auto"/>
            <w:right w:val="none" w:sz="0" w:space="0" w:color="auto"/>
          </w:divBdr>
        </w:div>
        <w:div w:id="2118330220">
          <w:marLeft w:val="0"/>
          <w:marRight w:val="0"/>
          <w:marTop w:val="0"/>
          <w:marBottom w:val="0"/>
          <w:divBdr>
            <w:top w:val="none" w:sz="0" w:space="0" w:color="auto"/>
            <w:left w:val="none" w:sz="0" w:space="0" w:color="auto"/>
            <w:bottom w:val="none" w:sz="0" w:space="0" w:color="auto"/>
            <w:right w:val="none" w:sz="0" w:space="0" w:color="auto"/>
          </w:divBdr>
        </w:div>
        <w:div w:id="1818692400">
          <w:marLeft w:val="0"/>
          <w:marRight w:val="0"/>
          <w:marTop w:val="0"/>
          <w:marBottom w:val="0"/>
          <w:divBdr>
            <w:top w:val="none" w:sz="0" w:space="0" w:color="auto"/>
            <w:left w:val="none" w:sz="0" w:space="0" w:color="auto"/>
            <w:bottom w:val="none" w:sz="0" w:space="0" w:color="auto"/>
            <w:right w:val="none" w:sz="0" w:space="0" w:color="auto"/>
          </w:divBdr>
        </w:div>
        <w:div w:id="902562182">
          <w:marLeft w:val="0"/>
          <w:marRight w:val="0"/>
          <w:marTop w:val="0"/>
          <w:marBottom w:val="0"/>
          <w:divBdr>
            <w:top w:val="none" w:sz="0" w:space="0" w:color="auto"/>
            <w:left w:val="none" w:sz="0" w:space="0" w:color="auto"/>
            <w:bottom w:val="none" w:sz="0" w:space="0" w:color="auto"/>
            <w:right w:val="none" w:sz="0" w:space="0" w:color="auto"/>
          </w:divBdr>
        </w:div>
      </w:divsChild>
    </w:div>
    <w:div w:id="18551531">
      <w:bodyDiv w:val="1"/>
      <w:marLeft w:val="0"/>
      <w:marRight w:val="0"/>
      <w:marTop w:val="0"/>
      <w:marBottom w:val="0"/>
      <w:divBdr>
        <w:top w:val="none" w:sz="0" w:space="0" w:color="auto"/>
        <w:left w:val="none" w:sz="0" w:space="0" w:color="auto"/>
        <w:bottom w:val="none" w:sz="0" w:space="0" w:color="auto"/>
        <w:right w:val="none" w:sz="0" w:space="0" w:color="auto"/>
      </w:divBdr>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132797776">
      <w:bodyDiv w:val="1"/>
      <w:marLeft w:val="0"/>
      <w:marRight w:val="0"/>
      <w:marTop w:val="0"/>
      <w:marBottom w:val="0"/>
      <w:divBdr>
        <w:top w:val="none" w:sz="0" w:space="0" w:color="auto"/>
        <w:left w:val="none" w:sz="0" w:space="0" w:color="auto"/>
        <w:bottom w:val="none" w:sz="0" w:space="0" w:color="auto"/>
        <w:right w:val="none" w:sz="0" w:space="0" w:color="auto"/>
      </w:divBdr>
    </w:div>
    <w:div w:id="150021561">
      <w:bodyDiv w:val="1"/>
      <w:marLeft w:val="0"/>
      <w:marRight w:val="0"/>
      <w:marTop w:val="0"/>
      <w:marBottom w:val="0"/>
      <w:divBdr>
        <w:top w:val="none" w:sz="0" w:space="0" w:color="auto"/>
        <w:left w:val="none" w:sz="0" w:space="0" w:color="auto"/>
        <w:bottom w:val="none" w:sz="0" w:space="0" w:color="auto"/>
        <w:right w:val="none" w:sz="0" w:space="0" w:color="auto"/>
      </w:divBdr>
    </w:div>
    <w:div w:id="331615321">
      <w:bodyDiv w:val="1"/>
      <w:marLeft w:val="0"/>
      <w:marRight w:val="0"/>
      <w:marTop w:val="0"/>
      <w:marBottom w:val="0"/>
      <w:divBdr>
        <w:top w:val="none" w:sz="0" w:space="0" w:color="auto"/>
        <w:left w:val="none" w:sz="0" w:space="0" w:color="auto"/>
        <w:bottom w:val="none" w:sz="0" w:space="0" w:color="auto"/>
        <w:right w:val="none" w:sz="0" w:space="0" w:color="auto"/>
      </w:divBdr>
    </w:div>
    <w:div w:id="365640151">
      <w:bodyDiv w:val="1"/>
      <w:marLeft w:val="0"/>
      <w:marRight w:val="0"/>
      <w:marTop w:val="0"/>
      <w:marBottom w:val="0"/>
      <w:divBdr>
        <w:top w:val="none" w:sz="0" w:space="0" w:color="auto"/>
        <w:left w:val="none" w:sz="0" w:space="0" w:color="auto"/>
        <w:bottom w:val="none" w:sz="0" w:space="0" w:color="auto"/>
        <w:right w:val="none" w:sz="0" w:space="0" w:color="auto"/>
      </w:divBdr>
    </w:div>
    <w:div w:id="398788567">
      <w:bodyDiv w:val="1"/>
      <w:marLeft w:val="0"/>
      <w:marRight w:val="0"/>
      <w:marTop w:val="0"/>
      <w:marBottom w:val="0"/>
      <w:divBdr>
        <w:top w:val="none" w:sz="0" w:space="0" w:color="auto"/>
        <w:left w:val="none" w:sz="0" w:space="0" w:color="auto"/>
        <w:bottom w:val="none" w:sz="0" w:space="0" w:color="auto"/>
        <w:right w:val="none" w:sz="0" w:space="0" w:color="auto"/>
      </w:divBdr>
    </w:div>
    <w:div w:id="426267739">
      <w:bodyDiv w:val="1"/>
      <w:marLeft w:val="0"/>
      <w:marRight w:val="0"/>
      <w:marTop w:val="0"/>
      <w:marBottom w:val="0"/>
      <w:divBdr>
        <w:top w:val="none" w:sz="0" w:space="0" w:color="auto"/>
        <w:left w:val="none" w:sz="0" w:space="0" w:color="auto"/>
        <w:bottom w:val="none" w:sz="0" w:space="0" w:color="auto"/>
        <w:right w:val="none" w:sz="0" w:space="0" w:color="auto"/>
      </w:divBdr>
      <w:divsChild>
        <w:div w:id="1706523455">
          <w:marLeft w:val="0"/>
          <w:marRight w:val="0"/>
          <w:marTop w:val="0"/>
          <w:marBottom w:val="0"/>
          <w:divBdr>
            <w:top w:val="none" w:sz="0" w:space="0" w:color="auto"/>
            <w:left w:val="none" w:sz="0" w:space="0" w:color="auto"/>
            <w:bottom w:val="none" w:sz="0" w:space="0" w:color="auto"/>
            <w:right w:val="none" w:sz="0" w:space="0" w:color="auto"/>
          </w:divBdr>
        </w:div>
        <w:div w:id="1192456330">
          <w:marLeft w:val="0"/>
          <w:marRight w:val="0"/>
          <w:marTop w:val="0"/>
          <w:marBottom w:val="0"/>
          <w:divBdr>
            <w:top w:val="none" w:sz="0" w:space="0" w:color="auto"/>
            <w:left w:val="none" w:sz="0" w:space="0" w:color="auto"/>
            <w:bottom w:val="none" w:sz="0" w:space="0" w:color="auto"/>
            <w:right w:val="none" w:sz="0" w:space="0" w:color="auto"/>
          </w:divBdr>
        </w:div>
      </w:divsChild>
    </w:div>
    <w:div w:id="471991044">
      <w:bodyDiv w:val="1"/>
      <w:marLeft w:val="0"/>
      <w:marRight w:val="0"/>
      <w:marTop w:val="0"/>
      <w:marBottom w:val="0"/>
      <w:divBdr>
        <w:top w:val="none" w:sz="0" w:space="0" w:color="auto"/>
        <w:left w:val="none" w:sz="0" w:space="0" w:color="auto"/>
        <w:bottom w:val="none" w:sz="0" w:space="0" w:color="auto"/>
        <w:right w:val="none" w:sz="0" w:space="0" w:color="auto"/>
      </w:divBdr>
    </w:div>
    <w:div w:id="475682188">
      <w:bodyDiv w:val="1"/>
      <w:marLeft w:val="0"/>
      <w:marRight w:val="0"/>
      <w:marTop w:val="0"/>
      <w:marBottom w:val="0"/>
      <w:divBdr>
        <w:top w:val="none" w:sz="0" w:space="0" w:color="auto"/>
        <w:left w:val="none" w:sz="0" w:space="0" w:color="auto"/>
        <w:bottom w:val="none" w:sz="0" w:space="0" w:color="auto"/>
        <w:right w:val="none" w:sz="0" w:space="0" w:color="auto"/>
      </w:divBdr>
    </w:div>
    <w:div w:id="523978027">
      <w:bodyDiv w:val="1"/>
      <w:marLeft w:val="0"/>
      <w:marRight w:val="0"/>
      <w:marTop w:val="0"/>
      <w:marBottom w:val="0"/>
      <w:divBdr>
        <w:top w:val="none" w:sz="0" w:space="0" w:color="auto"/>
        <w:left w:val="none" w:sz="0" w:space="0" w:color="auto"/>
        <w:bottom w:val="none" w:sz="0" w:space="0" w:color="auto"/>
        <w:right w:val="none" w:sz="0" w:space="0" w:color="auto"/>
      </w:divBdr>
    </w:div>
    <w:div w:id="524906201">
      <w:bodyDiv w:val="1"/>
      <w:marLeft w:val="0"/>
      <w:marRight w:val="0"/>
      <w:marTop w:val="0"/>
      <w:marBottom w:val="0"/>
      <w:divBdr>
        <w:top w:val="none" w:sz="0" w:space="0" w:color="auto"/>
        <w:left w:val="none" w:sz="0" w:space="0" w:color="auto"/>
        <w:bottom w:val="none" w:sz="0" w:space="0" w:color="auto"/>
        <w:right w:val="none" w:sz="0" w:space="0" w:color="auto"/>
      </w:divBdr>
    </w:div>
    <w:div w:id="569770386">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16446195">
      <w:bodyDiv w:val="1"/>
      <w:marLeft w:val="0"/>
      <w:marRight w:val="0"/>
      <w:marTop w:val="0"/>
      <w:marBottom w:val="0"/>
      <w:divBdr>
        <w:top w:val="none" w:sz="0" w:space="0" w:color="auto"/>
        <w:left w:val="none" w:sz="0" w:space="0" w:color="auto"/>
        <w:bottom w:val="none" w:sz="0" w:space="0" w:color="auto"/>
        <w:right w:val="none" w:sz="0" w:space="0" w:color="auto"/>
      </w:divBdr>
    </w:div>
    <w:div w:id="620889793">
      <w:bodyDiv w:val="1"/>
      <w:marLeft w:val="0"/>
      <w:marRight w:val="0"/>
      <w:marTop w:val="0"/>
      <w:marBottom w:val="0"/>
      <w:divBdr>
        <w:top w:val="none" w:sz="0" w:space="0" w:color="auto"/>
        <w:left w:val="none" w:sz="0" w:space="0" w:color="auto"/>
        <w:bottom w:val="none" w:sz="0" w:space="0" w:color="auto"/>
        <w:right w:val="none" w:sz="0" w:space="0" w:color="auto"/>
      </w:divBdr>
    </w:div>
    <w:div w:id="649678374">
      <w:bodyDiv w:val="1"/>
      <w:marLeft w:val="0"/>
      <w:marRight w:val="0"/>
      <w:marTop w:val="0"/>
      <w:marBottom w:val="0"/>
      <w:divBdr>
        <w:top w:val="none" w:sz="0" w:space="0" w:color="auto"/>
        <w:left w:val="none" w:sz="0" w:space="0" w:color="auto"/>
        <w:bottom w:val="none" w:sz="0" w:space="0" w:color="auto"/>
        <w:right w:val="none" w:sz="0" w:space="0" w:color="auto"/>
      </w:divBdr>
    </w:div>
    <w:div w:id="656736665">
      <w:bodyDiv w:val="1"/>
      <w:marLeft w:val="0"/>
      <w:marRight w:val="0"/>
      <w:marTop w:val="0"/>
      <w:marBottom w:val="0"/>
      <w:divBdr>
        <w:top w:val="none" w:sz="0" w:space="0" w:color="auto"/>
        <w:left w:val="none" w:sz="0" w:space="0" w:color="auto"/>
        <w:bottom w:val="none" w:sz="0" w:space="0" w:color="auto"/>
        <w:right w:val="none" w:sz="0" w:space="0" w:color="auto"/>
      </w:divBdr>
    </w:div>
    <w:div w:id="682778986">
      <w:bodyDiv w:val="1"/>
      <w:marLeft w:val="0"/>
      <w:marRight w:val="0"/>
      <w:marTop w:val="0"/>
      <w:marBottom w:val="0"/>
      <w:divBdr>
        <w:top w:val="none" w:sz="0" w:space="0" w:color="auto"/>
        <w:left w:val="none" w:sz="0" w:space="0" w:color="auto"/>
        <w:bottom w:val="none" w:sz="0" w:space="0" w:color="auto"/>
        <w:right w:val="none" w:sz="0" w:space="0" w:color="auto"/>
      </w:divBdr>
    </w:div>
    <w:div w:id="774522580">
      <w:bodyDiv w:val="1"/>
      <w:marLeft w:val="0"/>
      <w:marRight w:val="0"/>
      <w:marTop w:val="0"/>
      <w:marBottom w:val="0"/>
      <w:divBdr>
        <w:top w:val="none" w:sz="0" w:space="0" w:color="auto"/>
        <w:left w:val="none" w:sz="0" w:space="0" w:color="auto"/>
        <w:bottom w:val="none" w:sz="0" w:space="0" w:color="auto"/>
        <w:right w:val="none" w:sz="0" w:space="0" w:color="auto"/>
      </w:divBdr>
    </w:div>
    <w:div w:id="806582957">
      <w:bodyDiv w:val="1"/>
      <w:marLeft w:val="0"/>
      <w:marRight w:val="0"/>
      <w:marTop w:val="0"/>
      <w:marBottom w:val="0"/>
      <w:divBdr>
        <w:top w:val="none" w:sz="0" w:space="0" w:color="auto"/>
        <w:left w:val="none" w:sz="0" w:space="0" w:color="auto"/>
        <w:bottom w:val="none" w:sz="0" w:space="0" w:color="auto"/>
        <w:right w:val="none" w:sz="0" w:space="0" w:color="auto"/>
      </w:divBdr>
    </w:div>
    <w:div w:id="825435054">
      <w:bodyDiv w:val="1"/>
      <w:marLeft w:val="0"/>
      <w:marRight w:val="0"/>
      <w:marTop w:val="0"/>
      <w:marBottom w:val="0"/>
      <w:divBdr>
        <w:top w:val="none" w:sz="0" w:space="0" w:color="auto"/>
        <w:left w:val="none" w:sz="0" w:space="0" w:color="auto"/>
        <w:bottom w:val="none" w:sz="0" w:space="0" w:color="auto"/>
        <w:right w:val="none" w:sz="0" w:space="0" w:color="auto"/>
      </w:divBdr>
    </w:div>
    <w:div w:id="887961048">
      <w:bodyDiv w:val="1"/>
      <w:marLeft w:val="0"/>
      <w:marRight w:val="0"/>
      <w:marTop w:val="0"/>
      <w:marBottom w:val="0"/>
      <w:divBdr>
        <w:top w:val="none" w:sz="0" w:space="0" w:color="auto"/>
        <w:left w:val="none" w:sz="0" w:space="0" w:color="auto"/>
        <w:bottom w:val="none" w:sz="0" w:space="0" w:color="auto"/>
        <w:right w:val="none" w:sz="0" w:space="0" w:color="auto"/>
      </w:divBdr>
    </w:div>
    <w:div w:id="895972345">
      <w:bodyDiv w:val="1"/>
      <w:marLeft w:val="0"/>
      <w:marRight w:val="0"/>
      <w:marTop w:val="0"/>
      <w:marBottom w:val="0"/>
      <w:divBdr>
        <w:top w:val="none" w:sz="0" w:space="0" w:color="auto"/>
        <w:left w:val="none" w:sz="0" w:space="0" w:color="auto"/>
        <w:bottom w:val="none" w:sz="0" w:space="0" w:color="auto"/>
        <w:right w:val="none" w:sz="0" w:space="0" w:color="auto"/>
      </w:divBdr>
    </w:div>
    <w:div w:id="902721290">
      <w:bodyDiv w:val="1"/>
      <w:marLeft w:val="0"/>
      <w:marRight w:val="0"/>
      <w:marTop w:val="0"/>
      <w:marBottom w:val="0"/>
      <w:divBdr>
        <w:top w:val="none" w:sz="0" w:space="0" w:color="auto"/>
        <w:left w:val="none" w:sz="0" w:space="0" w:color="auto"/>
        <w:bottom w:val="none" w:sz="0" w:space="0" w:color="auto"/>
        <w:right w:val="none" w:sz="0" w:space="0" w:color="auto"/>
      </w:divBdr>
    </w:div>
    <w:div w:id="904490412">
      <w:bodyDiv w:val="1"/>
      <w:marLeft w:val="0"/>
      <w:marRight w:val="0"/>
      <w:marTop w:val="0"/>
      <w:marBottom w:val="0"/>
      <w:divBdr>
        <w:top w:val="none" w:sz="0" w:space="0" w:color="auto"/>
        <w:left w:val="none" w:sz="0" w:space="0" w:color="auto"/>
        <w:bottom w:val="none" w:sz="0" w:space="0" w:color="auto"/>
        <w:right w:val="none" w:sz="0" w:space="0" w:color="auto"/>
      </w:divBdr>
    </w:div>
    <w:div w:id="990524763">
      <w:bodyDiv w:val="1"/>
      <w:marLeft w:val="0"/>
      <w:marRight w:val="0"/>
      <w:marTop w:val="0"/>
      <w:marBottom w:val="0"/>
      <w:divBdr>
        <w:top w:val="none" w:sz="0" w:space="0" w:color="auto"/>
        <w:left w:val="none" w:sz="0" w:space="0" w:color="auto"/>
        <w:bottom w:val="none" w:sz="0" w:space="0" w:color="auto"/>
        <w:right w:val="none" w:sz="0" w:space="0" w:color="auto"/>
      </w:divBdr>
    </w:div>
    <w:div w:id="998727310">
      <w:bodyDiv w:val="1"/>
      <w:marLeft w:val="0"/>
      <w:marRight w:val="0"/>
      <w:marTop w:val="0"/>
      <w:marBottom w:val="0"/>
      <w:divBdr>
        <w:top w:val="none" w:sz="0" w:space="0" w:color="auto"/>
        <w:left w:val="none" w:sz="0" w:space="0" w:color="auto"/>
        <w:bottom w:val="none" w:sz="0" w:space="0" w:color="auto"/>
        <w:right w:val="none" w:sz="0" w:space="0" w:color="auto"/>
      </w:divBdr>
    </w:div>
    <w:div w:id="1114246865">
      <w:bodyDiv w:val="1"/>
      <w:marLeft w:val="0"/>
      <w:marRight w:val="0"/>
      <w:marTop w:val="0"/>
      <w:marBottom w:val="0"/>
      <w:divBdr>
        <w:top w:val="none" w:sz="0" w:space="0" w:color="auto"/>
        <w:left w:val="none" w:sz="0" w:space="0" w:color="auto"/>
        <w:bottom w:val="none" w:sz="0" w:space="0" w:color="auto"/>
        <w:right w:val="none" w:sz="0" w:space="0" w:color="auto"/>
      </w:divBdr>
    </w:div>
    <w:div w:id="1136949947">
      <w:bodyDiv w:val="1"/>
      <w:marLeft w:val="0"/>
      <w:marRight w:val="0"/>
      <w:marTop w:val="0"/>
      <w:marBottom w:val="0"/>
      <w:divBdr>
        <w:top w:val="none" w:sz="0" w:space="0" w:color="auto"/>
        <w:left w:val="none" w:sz="0" w:space="0" w:color="auto"/>
        <w:bottom w:val="none" w:sz="0" w:space="0" w:color="auto"/>
        <w:right w:val="none" w:sz="0" w:space="0" w:color="auto"/>
      </w:divBdr>
    </w:div>
    <w:div w:id="1151678039">
      <w:bodyDiv w:val="1"/>
      <w:marLeft w:val="0"/>
      <w:marRight w:val="0"/>
      <w:marTop w:val="0"/>
      <w:marBottom w:val="0"/>
      <w:divBdr>
        <w:top w:val="none" w:sz="0" w:space="0" w:color="auto"/>
        <w:left w:val="none" w:sz="0" w:space="0" w:color="auto"/>
        <w:bottom w:val="none" w:sz="0" w:space="0" w:color="auto"/>
        <w:right w:val="none" w:sz="0" w:space="0" w:color="auto"/>
      </w:divBdr>
    </w:div>
    <w:div w:id="1207137567">
      <w:bodyDiv w:val="1"/>
      <w:marLeft w:val="0"/>
      <w:marRight w:val="0"/>
      <w:marTop w:val="0"/>
      <w:marBottom w:val="0"/>
      <w:divBdr>
        <w:top w:val="none" w:sz="0" w:space="0" w:color="auto"/>
        <w:left w:val="none" w:sz="0" w:space="0" w:color="auto"/>
        <w:bottom w:val="none" w:sz="0" w:space="0" w:color="auto"/>
        <w:right w:val="none" w:sz="0" w:space="0" w:color="auto"/>
      </w:divBdr>
    </w:div>
    <w:div w:id="1230454907">
      <w:bodyDiv w:val="1"/>
      <w:marLeft w:val="0"/>
      <w:marRight w:val="0"/>
      <w:marTop w:val="0"/>
      <w:marBottom w:val="0"/>
      <w:divBdr>
        <w:top w:val="none" w:sz="0" w:space="0" w:color="auto"/>
        <w:left w:val="none" w:sz="0" w:space="0" w:color="auto"/>
        <w:bottom w:val="none" w:sz="0" w:space="0" w:color="auto"/>
        <w:right w:val="none" w:sz="0" w:space="0" w:color="auto"/>
      </w:divBdr>
    </w:div>
    <w:div w:id="1233930275">
      <w:bodyDiv w:val="1"/>
      <w:marLeft w:val="0"/>
      <w:marRight w:val="0"/>
      <w:marTop w:val="0"/>
      <w:marBottom w:val="0"/>
      <w:divBdr>
        <w:top w:val="none" w:sz="0" w:space="0" w:color="auto"/>
        <w:left w:val="none" w:sz="0" w:space="0" w:color="auto"/>
        <w:bottom w:val="none" w:sz="0" w:space="0" w:color="auto"/>
        <w:right w:val="none" w:sz="0" w:space="0" w:color="auto"/>
      </w:divBdr>
    </w:div>
    <w:div w:id="1293753470">
      <w:bodyDiv w:val="1"/>
      <w:marLeft w:val="0"/>
      <w:marRight w:val="0"/>
      <w:marTop w:val="0"/>
      <w:marBottom w:val="0"/>
      <w:divBdr>
        <w:top w:val="none" w:sz="0" w:space="0" w:color="auto"/>
        <w:left w:val="none" w:sz="0" w:space="0" w:color="auto"/>
        <w:bottom w:val="none" w:sz="0" w:space="0" w:color="auto"/>
        <w:right w:val="none" w:sz="0" w:space="0" w:color="auto"/>
      </w:divBdr>
    </w:div>
    <w:div w:id="1419324426">
      <w:bodyDiv w:val="1"/>
      <w:marLeft w:val="0"/>
      <w:marRight w:val="0"/>
      <w:marTop w:val="0"/>
      <w:marBottom w:val="0"/>
      <w:divBdr>
        <w:top w:val="none" w:sz="0" w:space="0" w:color="auto"/>
        <w:left w:val="none" w:sz="0" w:space="0" w:color="auto"/>
        <w:bottom w:val="none" w:sz="0" w:space="0" w:color="auto"/>
        <w:right w:val="none" w:sz="0" w:space="0" w:color="auto"/>
      </w:divBdr>
    </w:div>
    <w:div w:id="1439989117">
      <w:bodyDiv w:val="1"/>
      <w:marLeft w:val="0"/>
      <w:marRight w:val="0"/>
      <w:marTop w:val="0"/>
      <w:marBottom w:val="0"/>
      <w:divBdr>
        <w:top w:val="none" w:sz="0" w:space="0" w:color="auto"/>
        <w:left w:val="none" w:sz="0" w:space="0" w:color="auto"/>
        <w:bottom w:val="none" w:sz="0" w:space="0" w:color="auto"/>
        <w:right w:val="none" w:sz="0" w:space="0" w:color="auto"/>
      </w:divBdr>
    </w:div>
    <w:div w:id="1463229497">
      <w:bodyDiv w:val="1"/>
      <w:marLeft w:val="0"/>
      <w:marRight w:val="0"/>
      <w:marTop w:val="0"/>
      <w:marBottom w:val="0"/>
      <w:divBdr>
        <w:top w:val="none" w:sz="0" w:space="0" w:color="auto"/>
        <w:left w:val="none" w:sz="0" w:space="0" w:color="auto"/>
        <w:bottom w:val="none" w:sz="0" w:space="0" w:color="auto"/>
        <w:right w:val="none" w:sz="0" w:space="0" w:color="auto"/>
      </w:divBdr>
    </w:div>
    <w:div w:id="1493062926">
      <w:bodyDiv w:val="1"/>
      <w:marLeft w:val="0"/>
      <w:marRight w:val="0"/>
      <w:marTop w:val="0"/>
      <w:marBottom w:val="0"/>
      <w:divBdr>
        <w:top w:val="none" w:sz="0" w:space="0" w:color="auto"/>
        <w:left w:val="none" w:sz="0" w:space="0" w:color="auto"/>
        <w:bottom w:val="none" w:sz="0" w:space="0" w:color="auto"/>
        <w:right w:val="none" w:sz="0" w:space="0" w:color="auto"/>
      </w:divBdr>
    </w:div>
    <w:div w:id="1596401557">
      <w:bodyDiv w:val="1"/>
      <w:marLeft w:val="0"/>
      <w:marRight w:val="0"/>
      <w:marTop w:val="0"/>
      <w:marBottom w:val="0"/>
      <w:divBdr>
        <w:top w:val="none" w:sz="0" w:space="0" w:color="auto"/>
        <w:left w:val="none" w:sz="0" w:space="0" w:color="auto"/>
        <w:bottom w:val="none" w:sz="0" w:space="0" w:color="auto"/>
        <w:right w:val="none" w:sz="0" w:space="0" w:color="auto"/>
      </w:divBdr>
    </w:div>
    <w:div w:id="1623808308">
      <w:bodyDiv w:val="1"/>
      <w:marLeft w:val="0"/>
      <w:marRight w:val="0"/>
      <w:marTop w:val="0"/>
      <w:marBottom w:val="0"/>
      <w:divBdr>
        <w:top w:val="none" w:sz="0" w:space="0" w:color="auto"/>
        <w:left w:val="none" w:sz="0" w:space="0" w:color="auto"/>
        <w:bottom w:val="none" w:sz="0" w:space="0" w:color="auto"/>
        <w:right w:val="none" w:sz="0" w:space="0" w:color="auto"/>
      </w:divBdr>
    </w:div>
    <w:div w:id="1633828308">
      <w:bodyDiv w:val="1"/>
      <w:marLeft w:val="0"/>
      <w:marRight w:val="0"/>
      <w:marTop w:val="0"/>
      <w:marBottom w:val="0"/>
      <w:divBdr>
        <w:top w:val="none" w:sz="0" w:space="0" w:color="auto"/>
        <w:left w:val="none" w:sz="0" w:space="0" w:color="auto"/>
        <w:bottom w:val="none" w:sz="0" w:space="0" w:color="auto"/>
        <w:right w:val="none" w:sz="0" w:space="0" w:color="auto"/>
      </w:divBdr>
    </w:div>
    <w:div w:id="1656949951">
      <w:bodyDiv w:val="1"/>
      <w:marLeft w:val="0"/>
      <w:marRight w:val="0"/>
      <w:marTop w:val="0"/>
      <w:marBottom w:val="0"/>
      <w:divBdr>
        <w:top w:val="none" w:sz="0" w:space="0" w:color="auto"/>
        <w:left w:val="none" w:sz="0" w:space="0" w:color="auto"/>
        <w:bottom w:val="none" w:sz="0" w:space="0" w:color="auto"/>
        <w:right w:val="none" w:sz="0" w:space="0" w:color="auto"/>
      </w:divBdr>
    </w:div>
    <w:div w:id="1699309860">
      <w:bodyDiv w:val="1"/>
      <w:marLeft w:val="0"/>
      <w:marRight w:val="0"/>
      <w:marTop w:val="0"/>
      <w:marBottom w:val="0"/>
      <w:divBdr>
        <w:top w:val="none" w:sz="0" w:space="0" w:color="auto"/>
        <w:left w:val="none" w:sz="0" w:space="0" w:color="auto"/>
        <w:bottom w:val="none" w:sz="0" w:space="0" w:color="auto"/>
        <w:right w:val="none" w:sz="0" w:space="0" w:color="auto"/>
      </w:divBdr>
    </w:div>
    <w:div w:id="1755780015">
      <w:bodyDiv w:val="1"/>
      <w:marLeft w:val="0"/>
      <w:marRight w:val="0"/>
      <w:marTop w:val="0"/>
      <w:marBottom w:val="0"/>
      <w:divBdr>
        <w:top w:val="none" w:sz="0" w:space="0" w:color="auto"/>
        <w:left w:val="none" w:sz="0" w:space="0" w:color="auto"/>
        <w:bottom w:val="none" w:sz="0" w:space="0" w:color="auto"/>
        <w:right w:val="none" w:sz="0" w:space="0" w:color="auto"/>
      </w:divBdr>
    </w:div>
    <w:div w:id="1756897415">
      <w:bodyDiv w:val="1"/>
      <w:marLeft w:val="0"/>
      <w:marRight w:val="0"/>
      <w:marTop w:val="0"/>
      <w:marBottom w:val="0"/>
      <w:divBdr>
        <w:top w:val="none" w:sz="0" w:space="0" w:color="auto"/>
        <w:left w:val="none" w:sz="0" w:space="0" w:color="auto"/>
        <w:bottom w:val="none" w:sz="0" w:space="0" w:color="auto"/>
        <w:right w:val="none" w:sz="0" w:space="0" w:color="auto"/>
      </w:divBdr>
    </w:div>
    <w:div w:id="1804882376">
      <w:bodyDiv w:val="1"/>
      <w:marLeft w:val="0"/>
      <w:marRight w:val="0"/>
      <w:marTop w:val="0"/>
      <w:marBottom w:val="0"/>
      <w:divBdr>
        <w:top w:val="none" w:sz="0" w:space="0" w:color="auto"/>
        <w:left w:val="none" w:sz="0" w:space="0" w:color="auto"/>
        <w:bottom w:val="none" w:sz="0" w:space="0" w:color="auto"/>
        <w:right w:val="none" w:sz="0" w:space="0" w:color="auto"/>
      </w:divBdr>
    </w:div>
    <w:div w:id="1810200425">
      <w:bodyDiv w:val="1"/>
      <w:marLeft w:val="0"/>
      <w:marRight w:val="0"/>
      <w:marTop w:val="0"/>
      <w:marBottom w:val="0"/>
      <w:divBdr>
        <w:top w:val="none" w:sz="0" w:space="0" w:color="auto"/>
        <w:left w:val="none" w:sz="0" w:space="0" w:color="auto"/>
        <w:bottom w:val="none" w:sz="0" w:space="0" w:color="auto"/>
        <w:right w:val="none" w:sz="0" w:space="0" w:color="auto"/>
      </w:divBdr>
    </w:div>
    <w:div w:id="1832867436">
      <w:bodyDiv w:val="1"/>
      <w:marLeft w:val="0"/>
      <w:marRight w:val="0"/>
      <w:marTop w:val="0"/>
      <w:marBottom w:val="0"/>
      <w:divBdr>
        <w:top w:val="none" w:sz="0" w:space="0" w:color="auto"/>
        <w:left w:val="none" w:sz="0" w:space="0" w:color="auto"/>
        <w:bottom w:val="none" w:sz="0" w:space="0" w:color="auto"/>
        <w:right w:val="none" w:sz="0" w:space="0" w:color="auto"/>
      </w:divBdr>
    </w:div>
    <w:div w:id="1894583953">
      <w:bodyDiv w:val="1"/>
      <w:marLeft w:val="0"/>
      <w:marRight w:val="0"/>
      <w:marTop w:val="0"/>
      <w:marBottom w:val="0"/>
      <w:divBdr>
        <w:top w:val="none" w:sz="0" w:space="0" w:color="auto"/>
        <w:left w:val="none" w:sz="0" w:space="0" w:color="auto"/>
        <w:bottom w:val="none" w:sz="0" w:space="0" w:color="auto"/>
        <w:right w:val="none" w:sz="0" w:space="0" w:color="auto"/>
      </w:divBdr>
    </w:div>
    <w:div w:id="1984002368">
      <w:bodyDiv w:val="1"/>
      <w:marLeft w:val="0"/>
      <w:marRight w:val="0"/>
      <w:marTop w:val="0"/>
      <w:marBottom w:val="0"/>
      <w:divBdr>
        <w:top w:val="none" w:sz="0" w:space="0" w:color="auto"/>
        <w:left w:val="none" w:sz="0" w:space="0" w:color="auto"/>
        <w:bottom w:val="none" w:sz="0" w:space="0" w:color="auto"/>
        <w:right w:val="none" w:sz="0" w:space="0" w:color="auto"/>
      </w:divBdr>
      <w:divsChild>
        <w:div w:id="1258560997">
          <w:marLeft w:val="0"/>
          <w:marRight w:val="0"/>
          <w:marTop w:val="0"/>
          <w:marBottom w:val="0"/>
          <w:divBdr>
            <w:top w:val="none" w:sz="0" w:space="0" w:color="auto"/>
            <w:left w:val="none" w:sz="0" w:space="0" w:color="auto"/>
            <w:bottom w:val="none" w:sz="0" w:space="0" w:color="auto"/>
            <w:right w:val="none" w:sz="0" w:space="0" w:color="auto"/>
          </w:divBdr>
          <w:divsChild>
            <w:div w:id="922026349">
              <w:marLeft w:val="0"/>
              <w:marRight w:val="0"/>
              <w:marTop w:val="0"/>
              <w:marBottom w:val="0"/>
              <w:divBdr>
                <w:top w:val="none" w:sz="0" w:space="0" w:color="auto"/>
                <w:left w:val="none" w:sz="0" w:space="0" w:color="auto"/>
                <w:bottom w:val="none" w:sz="0" w:space="0" w:color="auto"/>
                <w:right w:val="none" w:sz="0" w:space="0" w:color="auto"/>
              </w:divBdr>
              <w:divsChild>
                <w:div w:id="1366175415">
                  <w:marLeft w:val="0"/>
                  <w:marRight w:val="0"/>
                  <w:marTop w:val="0"/>
                  <w:marBottom w:val="0"/>
                  <w:divBdr>
                    <w:top w:val="none" w:sz="0" w:space="0" w:color="auto"/>
                    <w:left w:val="none" w:sz="0" w:space="0" w:color="auto"/>
                    <w:bottom w:val="none" w:sz="0" w:space="0" w:color="auto"/>
                    <w:right w:val="none" w:sz="0" w:space="0" w:color="auto"/>
                  </w:divBdr>
                  <w:divsChild>
                    <w:div w:id="1263032009">
                      <w:marLeft w:val="0"/>
                      <w:marRight w:val="0"/>
                      <w:marTop w:val="0"/>
                      <w:marBottom w:val="0"/>
                      <w:divBdr>
                        <w:top w:val="none" w:sz="0" w:space="0" w:color="auto"/>
                        <w:left w:val="none" w:sz="0" w:space="0" w:color="auto"/>
                        <w:bottom w:val="none" w:sz="0" w:space="0" w:color="auto"/>
                        <w:right w:val="none" w:sz="0" w:space="0" w:color="auto"/>
                      </w:divBdr>
                    </w:div>
                    <w:div w:id="20954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58125">
      <w:bodyDiv w:val="1"/>
      <w:marLeft w:val="0"/>
      <w:marRight w:val="0"/>
      <w:marTop w:val="0"/>
      <w:marBottom w:val="0"/>
      <w:divBdr>
        <w:top w:val="none" w:sz="0" w:space="0" w:color="auto"/>
        <w:left w:val="none" w:sz="0" w:space="0" w:color="auto"/>
        <w:bottom w:val="none" w:sz="0" w:space="0" w:color="auto"/>
        <w:right w:val="none" w:sz="0" w:space="0" w:color="auto"/>
      </w:divBdr>
    </w:div>
    <w:div w:id="2101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C158E-1720-47E2-911C-94BADCB8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1663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READING TOWNSHIP BOARD OF SUPERVISORS</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TOWNSHIP BOARD OF SUPERVISORS</dc:title>
  <dc:creator>Marcia Weaver</dc:creator>
  <cp:lastModifiedBy>Kim Beard</cp:lastModifiedBy>
  <cp:revision>119</cp:revision>
  <cp:lastPrinted>2022-08-15T14:25:00Z</cp:lastPrinted>
  <dcterms:created xsi:type="dcterms:W3CDTF">2023-04-18T13:02:00Z</dcterms:created>
  <dcterms:modified xsi:type="dcterms:W3CDTF">2023-05-23T12:54:00Z</dcterms:modified>
</cp:coreProperties>
</file>