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3A568A9C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61E6F73A" w:rsidR="00991535" w:rsidRDefault="00F65187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February 16, 2026</w:t>
      </w:r>
    </w:p>
    <w:p w14:paraId="5000559A" w14:textId="77777777" w:rsidR="00991535" w:rsidRPr="00AA78C9" w:rsidRDefault="00991535" w:rsidP="00991535">
      <w:pPr>
        <w:jc w:val="center"/>
        <w:rPr>
          <w:rFonts w:ascii="Garamond" w:hAnsi="Garamond"/>
        </w:rPr>
      </w:pPr>
    </w:p>
    <w:p w14:paraId="47FF1475" w14:textId="14474285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F65187">
        <w:rPr>
          <w:rFonts w:ascii="Garamond" w:hAnsi="Garamond"/>
        </w:rPr>
        <w:t>2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E43EF4" w:rsidRPr="00AA78C9">
        <w:rPr>
          <w:rFonts w:ascii="Garamond" w:hAnsi="Garamond"/>
        </w:rPr>
        <w:t xml:space="preserve">Chairman </w:t>
      </w:r>
      <w:r w:rsidR="00B1713D" w:rsidRPr="00AA78C9">
        <w:rPr>
          <w:rFonts w:ascii="Garamond" w:hAnsi="Garamond"/>
        </w:rPr>
        <w:t>Wes Thomason</w:t>
      </w:r>
      <w:r w:rsidR="00792601" w:rsidRPr="00AA78C9">
        <w:rPr>
          <w:rFonts w:ascii="Garamond" w:hAnsi="Garamond"/>
        </w:rPr>
        <w:t>.</w:t>
      </w:r>
      <w:r w:rsidR="00E43EF4" w:rsidRPr="00AA78C9">
        <w:rPr>
          <w:rFonts w:ascii="Garamond" w:hAnsi="Garamond"/>
        </w:rPr>
        <w:t xml:space="preserve"> </w:t>
      </w:r>
      <w:r w:rsidR="007A736C">
        <w:rPr>
          <w:rFonts w:ascii="Garamond" w:hAnsi="Garamond"/>
        </w:rPr>
        <w:t xml:space="preserve">Vice Chairman Jason Phillips and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25638B" w:rsidRPr="00AA78C9">
        <w:rPr>
          <w:rFonts w:ascii="Garamond" w:hAnsi="Garamond"/>
        </w:rPr>
        <w:t>were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Chairman </w:t>
      </w:r>
      <w:r w:rsidR="00A70CD8" w:rsidRPr="00AA78C9">
        <w:rPr>
          <w:rFonts w:ascii="Garamond" w:hAnsi="Garamond"/>
        </w:rPr>
        <w:t xml:space="preserve">Thomason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5811439E" w14:textId="01694680" w:rsidR="00374433" w:rsidRDefault="00991535" w:rsidP="002D6759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  <w:r w:rsidR="002D6759">
        <w:rPr>
          <w:rFonts w:ascii="Garamond" w:hAnsi="Garamond"/>
        </w:rPr>
        <w:t xml:space="preserve">William Ceravola, Officer in Charge; </w:t>
      </w:r>
      <w:r w:rsidR="00063505"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FB324A">
        <w:rPr>
          <w:rFonts w:ascii="Garamond" w:hAnsi="Garamond"/>
        </w:rPr>
        <w:t>Barb Smith,</w:t>
      </w:r>
      <w:r w:rsidR="00846C6C">
        <w:rPr>
          <w:rFonts w:ascii="Garamond" w:hAnsi="Garamond"/>
        </w:rPr>
        <w:t xml:space="preserve"> </w:t>
      </w:r>
      <w:r w:rsidR="002D6759">
        <w:rPr>
          <w:rFonts w:ascii="Garamond" w:hAnsi="Garamond"/>
        </w:rPr>
        <w:t>Gary Myers</w:t>
      </w:r>
      <w:r w:rsidR="002D17FD">
        <w:rPr>
          <w:rFonts w:ascii="Garamond" w:hAnsi="Garamond"/>
        </w:rPr>
        <w:t xml:space="preserve">, </w:t>
      </w:r>
      <w:r w:rsidR="00F339B1">
        <w:rPr>
          <w:rFonts w:ascii="Garamond" w:hAnsi="Garamond"/>
        </w:rPr>
        <w:t xml:space="preserve">Jeff and </w:t>
      </w:r>
      <w:r w:rsidR="000B1338">
        <w:rPr>
          <w:rFonts w:ascii="Garamond" w:hAnsi="Garamond"/>
        </w:rPr>
        <w:t>Luanne Megonnell</w:t>
      </w:r>
      <w:r w:rsidR="00FB324A">
        <w:rPr>
          <w:rFonts w:ascii="Garamond" w:hAnsi="Garamond"/>
        </w:rPr>
        <w:t xml:space="preserve">, Rodney Hollabaugh, Donald Godfrey, </w:t>
      </w:r>
      <w:r w:rsidR="008374C3">
        <w:rPr>
          <w:rFonts w:ascii="Garamond" w:hAnsi="Garamond"/>
        </w:rPr>
        <w:t>and Phil Garland.</w:t>
      </w:r>
    </w:p>
    <w:p w14:paraId="60A9ED1A" w14:textId="77777777" w:rsidR="00AB5DAA" w:rsidRPr="00AA78C9" w:rsidRDefault="00AB5DAA" w:rsidP="00846C6C">
      <w:pPr>
        <w:rPr>
          <w:rFonts w:ascii="Garamond" w:hAnsi="Garamond"/>
        </w:rPr>
      </w:pPr>
    </w:p>
    <w:p w14:paraId="1EC2174B" w14:textId="6E20ADA6" w:rsidR="007E45CD" w:rsidRPr="00AA78C9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76B2AF77" w14:textId="4002534E" w:rsidR="00FE12FA" w:rsidRDefault="00FE12FA" w:rsidP="00982732">
      <w:pPr>
        <w:rPr>
          <w:rFonts w:ascii="Garamond" w:hAnsi="Garamond"/>
        </w:rPr>
      </w:pPr>
    </w:p>
    <w:p w14:paraId="3EDCEC2F" w14:textId="2212B9FE" w:rsidR="00433027" w:rsidRPr="00AA78C9" w:rsidRDefault="00433027" w:rsidP="00082F76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2C150C70" w:rsidR="002D586D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BC0143">
        <w:rPr>
          <w:rFonts w:ascii="Garamond" w:hAnsi="Garamond"/>
        </w:rPr>
        <w:t>January</w:t>
      </w:r>
      <w:r w:rsidR="00DB7465">
        <w:rPr>
          <w:rFonts w:ascii="Garamond" w:hAnsi="Garamond"/>
        </w:rPr>
        <w:t xml:space="preserve"> </w:t>
      </w:r>
      <w:r w:rsidR="00BC0143">
        <w:rPr>
          <w:rFonts w:ascii="Garamond" w:hAnsi="Garamond"/>
        </w:rPr>
        <w:t>19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</w:t>
      </w:r>
      <w:r w:rsidR="00DB7465">
        <w:rPr>
          <w:rFonts w:ascii="Garamond" w:hAnsi="Garamond"/>
        </w:rPr>
        <w:t>202</w:t>
      </w:r>
      <w:r w:rsidR="00BC0143">
        <w:rPr>
          <w:rFonts w:ascii="Garamond" w:hAnsi="Garamond"/>
        </w:rPr>
        <w:t>6</w:t>
      </w:r>
      <w:r w:rsidR="00DB7465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105135">
        <w:rPr>
          <w:rFonts w:ascii="Garamond" w:hAnsi="Garamond"/>
        </w:rPr>
        <w:t>Vice Chairman Phillips, second by Supervisor Weigand; motion carried unanimously</w:t>
      </w:r>
      <w:r w:rsidR="00386FA0">
        <w:rPr>
          <w:rFonts w:ascii="Garamond" w:hAnsi="Garamond"/>
        </w:rPr>
        <w:t xml:space="preserve">. </w:t>
      </w:r>
    </w:p>
    <w:p w14:paraId="56BB31FF" w14:textId="77777777" w:rsidR="000B2887" w:rsidRDefault="000B2887" w:rsidP="002D586D">
      <w:pPr>
        <w:jc w:val="left"/>
        <w:rPr>
          <w:rFonts w:ascii="Garamond" w:hAnsi="Garamond"/>
        </w:rPr>
      </w:pPr>
    </w:p>
    <w:p w14:paraId="3BA23508" w14:textId="77777777" w:rsidR="000B2887" w:rsidRPr="00AA78C9" w:rsidRDefault="000B2887" w:rsidP="002D586D">
      <w:pPr>
        <w:jc w:val="left"/>
        <w:rPr>
          <w:rFonts w:ascii="Garamond" w:hAnsi="Garamond"/>
        </w:rPr>
      </w:pPr>
    </w:p>
    <w:bookmarkEnd w:id="0"/>
    <w:p w14:paraId="6E51B574" w14:textId="77777777" w:rsidR="00DB7465" w:rsidRDefault="00DB7465" w:rsidP="00DB7465">
      <w:pPr>
        <w:jc w:val="center"/>
        <w:rPr>
          <w:rFonts w:ascii="Garamond" w:hAnsi="Garamond"/>
          <w:b/>
          <w:bCs/>
        </w:rPr>
      </w:pPr>
      <w:r w:rsidRPr="001B34BB">
        <w:rPr>
          <w:rFonts w:ascii="Garamond" w:hAnsi="Garamond"/>
          <w:b/>
          <w:bCs/>
        </w:rPr>
        <w:t>PUBLIC COMMENTS</w:t>
      </w:r>
    </w:p>
    <w:p w14:paraId="15B3FAEF" w14:textId="6F5EC572" w:rsidR="00583741" w:rsidRDefault="00FC79DF" w:rsidP="00E00F8F">
      <w:pPr>
        <w:jc w:val="left"/>
        <w:rPr>
          <w:rFonts w:ascii="Garamond" w:hAnsi="Garamond"/>
        </w:rPr>
      </w:pPr>
      <w:r>
        <w:rPr>
          <w:rFonts w:ascii="Garamond" w:hAnsi="Garamond"/>
        </w:rPr>
        <w:t>Chairman Thomason thanked the public works department</w:t>
      </w:r>
      <w:r w:rsidR="00D0120C">
        <w:rPr>
          <w:rFonts w:ascii="Garamond" w:hAnsi="Garamond"/>
        </w:rPr>
        <w:t xml:space="preserve"> on behalf of the </w:t>
      </w:r>
      <w:r w:rsidR="00B7391A">
        <w:rPr>
          <w:rFonts w:ascii="Garamond" w:hAnsi="Garamond"/>
        </w:rPr>
        <w:t>township and Supervisors</w:t>
      </w:r>
      <w:r>
        <w:rPr>
          <w:rFonts w:ascii="Garamond" w:hAnsi="Garamond"/>
        </w:rPr>
        <w:t xml:space="preserve"> for the nice job </w:t>
      </w:r>
      <w:r w:rsidR="00D13A52">
        <w:rPr>
          <w:rFonts w:ascii="Garamond" w:hAnsi="Garamond"/>
        </w:rPr>
        <w:t xml:space="preserve">with snow removal with the last </w:t>
      </w:r>
      <w:r w:rsidR="00D527E9">
        <w:rPr>
          <w:rFonts w:ascii="Garamond" w:hAnsi="Garamond"/>
        </w:rPr>
        <w:t>snowstorm</w:t>
      </w:r>
      <w:r w:rsidR="00D13A52">
        <w:rPr>
          <w:rFonts w:ascii="Garamond" w:hAnsi="Garamond"/>
        </w:rPr>
        <w:t xml:space="preserve"> we had.</w:t>
      </w:r>
    </w:p>
    <w:p w14:paraId="50A49910" w14:textId="77777777" w:rsidR="00530947" w:rsidRDefault="00530947" w:rsidP="00E00F8F">
      <w:pPr>
        <w:jc w:val="left"/>
        <w:rPr>
          <w:rFonts w:ascii="Garamond" w:hAnsi="Garamond"/>
        </w:rPr>
      </w:pPr>
    </w:p>
    <w:p w14:paraId="2EDC2C1E" w14:textId="77777777" w:rsidR="00530947" w:rsidRDefault="00530947" w:rsidP="00E00F8F">
      <w:pPr>
        <w:jc w:val="left"/>
        <w:rPr>
          <w:rFonts w:ascii="Garamond" w:hAnsi="Garamond"/>
        </w:rPr>
      </w:pPr>
    </w:p>
    <w:p w14:paraId="326CD9AC" w14:textId="110F1875" w:rsidR="00D13A52" w:rsidRDefault="005264A2" w:rsidP="00E00F8F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Supervisor Weigand made a motion to amend the agenda </w:t>
      </w:r>
      <w:r w:rsidR="00735391">
        <w:rPr>
          <w:rFonts w:ascii="Garamond" w:hAnsi="Garamond"/>
        </w:rPr>
        <w:t xml:space="preserve">to add the resolution </w:t>
      </w:r>
      <w:r w:rsidR="00650BFA">
        <w:rPr>
          <w:rFonts w:ascii="Garamond" w:hAnsi="Garamond"/>
        </w:rPr>
        <w:t>for the purchase of a vehicle for the police department, second by Vice Chairman Phillips; motion carried.</w:t>
      </w:r>
    </w:p>
    <w:p w14:paraId="0D9B4DB1" w14:textId="77777777" w:rsidR="00D13A52" w:rsidRDefault="00D13A52" w:rsidP="00E00F8F">
      <w:pPr>
        <w:jc w:val="left"/>
        <w:rPr>
          <w:rFonts w:ascii="Garamond" w:hAnsi="Garamond"/>
        </w:rPr>
      </w:pPr>
    </w:p>
    <w:p w14:paraId="14BA0D31" w14:textId="2F0FA37E" w:rsidR="00D13A52" w:rsidRDefault="00DB0E6C" w:rsidP="00E00F8F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</w:t>
      </w:r>
      <w:r w:rsidR="00B60CF8">
        <w:rPr>
          <w:rFonts w:ascii="Garamond" w:hAnsi="Garamond"/>
        </w:rPr>
        <w:t>adopt</w:t>
      </w:r>
      <w:r>
        <w:rPr>
          <w:rFonts w:ascii="Garamond" w:hAnsi="Garamond"/>
        </w:rPr>
        <w:t xml:space="preserve"> </w:t>
      </w:r>
      <w:r w:rsidR="0049089B">
        <w:rPr>
          <w:rFonts w:ascii="Garamond" w:hAnsi="Garamond"/>
        </w:rPr>
        <w:t xml:space="preserve">the resolution for a supplemental appropriation for a police car </w:t>
      </w:r>
      <w:r w:rsidR="00BD05A6">
        <w:rPr>
          <w:rFonts w:ascii="Garamond" w:hAnsi="Garamond"/>
        </w:rPr>
        <w:t xml:space="preserve">not to exceed $65,000.00 </w:t>
      </w:r>
      <w:r w:rsidR="002C50E9">
        <w:rPr>
          <w:rFonts w:ascii="Garamond" w:hAnsi="Garamond"/>
        </w:rPr>
        <w:t>to be funded by reserve funds not appropriated funds in the 2026 budget and to also authorize Chairman Thomason to sign on behalf of the board, second by Supervisor Weigand; motion carried unanimously.</w:t>
      </w:r>
    </w:p>
    <w:p w14:paraId="2A41B060" w14:textId="77777777" w:rsidR="002C50E9" w:rsidRDefault="002C50E9" w:rsidP="00E00F8F">
      <w:pPr>
        <w:jc w:val="left"/>
        <w:rPr>
          <w:rFonts w:ascii="Garamond" w:hAnsi="Garamond"/>
        </w:rPr>
      </w:pPr>
    </w:p>
    <w:p w14:paraId="05E3B739" w14:textId="68498395" w:rsidR="00C4455B" w:rsidRDefault="00C4455B" w:rsidP="002C0F73">
      <w:pPr>
        <w:jc w:val="center"/>
        <w:rPr>
          <w:rFonts w:ascii="Garamond" w:hAnsi="Garamond"/>
          <w:b/>
          <w:bCs/>
        </w:rPr>
      </w:pPr>
      <w:r w:rsidRPr="00C4455B">
        <w:rPr>
          <w:rFonts w:ascii="Garamond" w:hAnsi="Garamond"/>
          <w:b/>
          <w:bCs/>
        </w:rPr>
        <w:t>ENGINEERS REPORT</w:t>
      </w:r>
    </w:p>
    <w:p w14:paraId="525C6A7A" w14:textId="77777777" w:rsidR="00AA20EE" w:rsidRPr="00AA20EE" w:rsidRDefault="00AA20EE" w:rsidP="00AA20EE">
      <w:pPr>
        <w:jc w:val="left"/>
        <w:rPr>
          <w:rFonts w:ascii="Garamond" w:hAnsi="Garamond"/>
          <w:b/>
          <w:bCs/>
        </w:rPr>
      </w:pPr>
      <w:r w:rsidRPr="00AA20EE">
        <w:rPr>
          <w:rFonts w:ascii="Garamond" w:hAnsi="Garamond"/>
          <w:b/>
          <w:bCs/>
        </w:rPr>
        <w:t>Edwin Rodrock</w:t>
      </w:r>
    </w:p>
    <w:p w14:paraId="3E6DB9BD" w14:textId="77777777" w:rsidR="00AA20EE" w:rsidRPr="00AA20EE" w:rsidRDefault="00AA20EE" w:rsidP="00AA20EE">
      <w:pPr>
        <w:jc w:val="left"/>
        <w:rPr>
          <w:rFonts w:ascii="Garamond" w:hAnsi="Garamond"/>
          <w:b/>
          <w:bCs/>
        </w:rPr>
      </w:pPr>
      <w:r w:rsidRPr="00AA20EE">
        <w:rPr>
          <w:rFonts w:ascii="Garamond" w:hAnsi="Garamond"/>
          <w:b/>
          <w:bCs/>
        </w:rPr>
        <w:t>2866 Stoney Point Rd.</w:t>
      </w:r>
    </w:p>
    <w:p w14:paraId="127B6553" w14:textId="77777777" w:rsidR="00AA20EE" w:rsidRPr="00AA20EE" w:rsidRDefault="00AA20EE" w:rsidP="00AA20EE">
      <w:pPr>
        <w:jc w:val="left"/>
        <w:rPr>
          <w:rFonts w:ascii="Garamond" w:hAnsi="Garamond"/>
          <w:b/>
          <w:bCs/>
        </w:rPr>
      </w:pPr>
      <w:r w:rsidRPr="00AA20EE">
        <w:rPr>
          <w:rFonts w:ascii="Garamond" w:hAnsi="Garamond"/>
          <w:b/>
          <w:bCs/>
        </w:rPr>
        <w:t>East Berlin, PA 17316</w:t>
      </w:r>
    </w:p>
    <w:p w14:paraId="22EAD694" w14:textId="012DAD47" w:rsidR="00AA20EE" w:rsidRPr="00AA20EE" w:rsidRDefault="00AB7E0F" w:rsidP="00AA20EE">
      <w:pPr>
        <w:jc w:val="left"/>
        <w:rPr>
          <w:rFonts w:ascii="Garamond" w:hAnsi="Garamond"/>
          <w:b/>
          <w:bCs/>
        </w:rPr>
      </w:pPr>
      <w:r w:rsidRPr="00AA20EE">
        <w:rPr>
          <w:rFonts w:ascii="Garamond" w:hAnsi="Garamond"/>
          <w:b/>
          <w:bCs/>
        </w:rPr>
        <w:t>10-acre</w:t>
      </w:r>
      <w:r w:rsidR="00AA20EE" w:rsidRPr="00AA20EE">
        <w:rPr>
          <w:rFonts w:ascii="Garamond" w:hAnsi="Garamond"/>
          <w:b/>
          <w:bCs/>
        </w:rPr>
        <w:t xml:space="preserve"> parcel</w:t>
      </w:r>
    </w:p>
    <w:p w14:paraId="73659720" w14:textId="0ACD3312" w:rsidR="009A641B" w:rsidRDefault="00AA20EE" w:rsidP="00AA20EE">
      <w:pPr>
        <w:pStyle w:val="ListParagraph"/>
        <w:numPr>
          <w:ilvl w:val="0"/>
          <w:numId w:val="49"/>
        </w:numPr>
        <w:jc w:val="left"/>
        <w:rPr>
          <w:rFonts w:ascii="Garamond" w:hAnsi="Garamond"/>
        </w:rPr>
      </w:pPr>
      <w:r w:rsidRPr="00AA20EE">
        <w:rPr>
          <w:rFonts w:ascii="Garamond" w:hAnsi="Garamond"/>
        </w:rPr>
        <w:t xml:space="preserve">Waiver Request of field survey requirement- consideration and action – PC made a recommendation to </w:t>
      </w:r>
      <w:r w:rsidR="00AB7E0F" w:rsidRPr="00AA20EE">
        <w:rPr>
          <w:rFonts w:ascii="Garamond" w:hAnsi="Garamond"/>
        </w:rPr>
        <w:t>deny.</w:t>
      </w:r>
    </w:p>
    <w:p w14:paraId="64DF25A9" w14:textId="006025D0" w:rsidR="00472C21" w:rsidRDefault="0056514A" w:rsidP="00472C21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Mr. Rodrock seeks to field survey the lot proposed to be created by subdivision and not the </w:t>
      </w:r>
      <w:r w:rsidR="007C3CA6">
        <w:rPr>
          <w:rFonts w:ascii="Garamond" w:hAnsi="Garamond"/>
        </w:rPr>
        <w:t>entire property</w:t>
      </w:r>
      <w:r w:rsidR="008C6919">
        <w:rPr>
          <w:rFonts w:ascii="Garamond" w:hAnsi="Garamond"/>
        </w:rPr>
        <w:t xml:space="preserve">. </w:t>
      </w:r>
      <w:r w:rsidR="00867AC8">
        <w:rPr>
          <w:rFonts w:ascii="Garamond" w:hAnsi="Garamond"/>
        </w:rPr>
        <w:t>Mr. Elrod stated he does not support the waiver</w:t>
      </w:r>
      <w:r w:rsidR="008C6919">
        <w:rPr>
          <w:rFonts w:ascii="Garamond" w:hAnsi="Garamond"/>
        </w:rPr>
        <w:t xml:space="preserve">. </w:t>
      </w:r>
      <w:r w:rsidR="00D55281">
        <w:rPr>
          <w:rFonts w:ascii="Garamond" w:hAnsi="Garamond"/>
        </w:rPr>
        <w:t>Chairman Thomason motioned to deny the waiver request, second by Vice Chairman Phillips; motion carried unanimously.</w:t>
      </w:r>
    </w:p>
    <w:p w14:paraId="3B4E85DC" w14:textId="77777777" w:rsidR="001C6DA6" w:rsidRPr="00472C21" w:rsidRDefault="001C6DA6" w:rsidP="00472C21">
      <w:pPr>
        <w:jc w:val="left"/>
        <w:rPr>
          <w:rFonts w:ascii="Garamond" w:hAnsi="Garamond"/>
        </w:rPr>
      </w:pPr>
    </w:p>
    <w:p w14:paraId="16FD99E2" w14:textId="77777777" w:rsidR="00411EEE" w:rsidRPr="00411EEE" w:rsidRDefault="00411EEE" w:rsidP="00411EEE">
      <w:pPr>
        <w:jc w:val="left"/>
        <w:rPr>
          <w:rFonts w:ascii="Garamond" w:hAnsi="Garamond"/>
          <w:b/>
          <w:bCs/>
        </w:rPr>
      </w:pPr>
      <w:r w:rsidRPr="00411EEE">
        <w:rPr>
          <w:rFonts w:ascii="Garamond" w:hAnsi="Garamond"/>
          <w:b/>
          <w:bCs/>
        </w:rPr>
        <w:t>SALD# 2025-04</w:t>
      </w:r>
    </w:p>
    <w:p w14:paraId="1A053245" w14:textId="77777777" w:rsidR="00411EEE" w:rsidRPr="00411EEE" w:rsidRDefault="00411EEE" w:rsidP="00411EEE">
      <w:pPr>
        <w:jc w:val="left"/>
        <w:rPr>
          <w:rFonts w:ascii="Garamond" w:hAnsi="Garamond"/>
          <w:b/>
          <w:bCs/>
        </w:rPr>
      </w:pPr>
      <w:r w:rsidRPr="00411EEE">
        <w:rPr>
          <w:rFonts w:ascii="Garamond" w:hAnsi="Garamond"/>
          <w:b/>
          <w:bCs/>
        </w:rPr>
        <w:t>Robby Sebright Land Development Plan</w:t>
      </w:r>
    </w:p>
    <w:p w14:paraId="54663943" w14:textId="77777777" w:rsidR="00411EEE" w:rsidRPr="00411EEE" w:rsidRDefault="00411EEE" w:rsidP="00411EEE">
      <w:pPr>
        <w:jc w:val="left"/>
        <w:rPr>
          <w:rFonts w:ascii="Garamond" w:hAnsi="Garamond"/>
          <w:b/>
          <w:bCs/>
        </w:rPr>
      </w:pPr>
      <w:r w:rsidRPr="00411EEE">
        <w:rPr>
          <w:rFonts w:ascii="Garamond" w:hAnsi="Garamond"/>
          <w:b/>
          <w:bCs/>
        </w:rPr>
        <w:t>Parcel #36K07-0008—000</w:t>
      </w:r>
    </w:p>
    <w:p w14:paraId="70AFA205" w14:textId="77777777" w:rsidR="00411EEE" w:rsidRPr="00411EEE" w:rsidRDefault="00411EEE" w:rsidP="00411EEE">
      <w:pPr>
        <w:jc w:val="left"/>
        <w:rPr>
          <w:rFonts w:ascii="Garamond" w:hAnsi="Garamond"/>
          <w:b/>
          <w:bCs/>
        </w:rPr>
      </w:pPr>
      <w:r w:rsidRPr="00411EEE">
        <w:rPr>
          <w:rFonts w:ascii="Garamond" w:hAnsi="Garamond"/>
          <w:b/>
          <w:bCs/>
        </w:rPr>
        <w:t>1614 Germany Rd.</w:t>
      </w:r>
    </w:p>
    <w:p w14:paraId="1CE77C20" w14:textId="77777777" w:rsidR="00411EEE" w:rsidRPr="00411EEE" w:rsidRDefault="00411EEE" w:rsidP="00411EEE">
      <w:pPr>
        <w:jc w:val="left"/>
        <w:rPr>
          <w:rFonts w:ascii="Garamond" w:hAnsi="Garamond"/>
          <w:b/>
          <w:bCs/>
        </w:rPr>
      </w:pPr>
      <w:r w:rsidRPr="00411EEE">
        <w:rPr>
          <w:rFonts w:ascii="Garamond" w:hAnsi="Garamond"/>
          <w:b/>
          <w:bCs/>
        </w:rPr>
        <w:t>East Berlin, PA 17316</w:t>
      </w:r>
    </w:p>
    <w:p w14:paraId="77919716" w14:textId="77777777" w:rsidR="00411EEE" w:rsidRPr="00411EEE" w:rsidRDefault="00411EEE" w:rsidP="00411EEE">
      <w:pPr>
        <w:jc w:val="left"/>
        <w:rPr>
          <w:rFonts w:ascii="Garamond" w:hAnsi="Garamond"/>
          <w:b/>
          <w:bCs/>
        </w:rPr>
      </w:pPr>
      <w:r w:rsidRPr="00411EEE">
        <w:rPr>
          <w:rFonts w:ascii="Garamond" w:hAnsi="Garamond"/>
          <w:b/>
          <w:bCs/>
        </w:rPr>
        <w:t>Revision Date: 11/26/25</w:t>
      </w:r>
    </w:p>
    <w:p w14:paraId="275E216D" w14:textId="77777777" w:rsidR="00411EEE" w:rsidRPr="00411EEE" w:rsidRDefault="00411EEE" w:rsidP="00411EEE">
      <w:pPr>
        <w:jc w:val="left"/>
        <w:rPr>
          <w:rFonts w:ascii="Garamond" w:hAnsi="Garamond"/>
          <w:b/>
          <w:bCs/>
        </w:rPr>
      </w:pPr>
      <w:r w:rsidRPr="00411EEE">
        <w:rPr>
          <w:rFonts w:ascii="Garamond" w:hAnsi="Garamond"/>
          <w:b/>
          <w:bCs/>
        </w:rPr>
        <w:t>BOS Plan Approval: 1/19/26</w:t>
      </w:r>
    </w:p>
    <w:p w14:paraId="613524F1" w14:textId="45FF5E07" w:rsidR="00411EEE" w:rsidRPr="00411EEE" w:rsidRDefault="00411EEE" w:rsidP="00411EEE">
      <w:pPr>
        <w:numPr>
          <w:ilvl w:val="0"/>
          <w:numId w:val="50"/>
        </w:numPr>
        <w:contextualSpacing/>
        <w:jc w:val="left"/>
        <w:rPr>
          <w:rFonts w:ascii="Garamond" w:hAnsi="Garamond"/>
          <w:b/>
          <w:bCs/>
        </w:rPr>
      </w:pPr>
      <w:r w:rsidRPr="00411EEE">
        <w:rPr>
          <w:rFonts w:ascii="Garamond" w:hAnsi="Garamond"/>
        </w:rPr>
        <w:t>§403-</w:t>
      </w:r>
      <w:r w:rsidR="00783A97" w:rsidRPr="00411EEE">
        <w:rPr>
          <w:rFonts w:ascii="Garamond" w:hAnsi="Garamond"/>
        </w:rPr>
        <w:t xml:space="preserve">2. </w:t>
      </w:r>
      <w:r w:rsidR="00AB7E0F" w:rsidRPr="00411EEE">
        <w:rPr>
          <w:rFonts w:ascii="Garamond" w:hAnsi="Garamond"/>
        </w:rPr>
        <w:t>C. (</w:t>
      </w:r>
      <w:r w:rsidRPr="00411EEE">
        <w:rPr>
          <w:rFonts w:ascii="Garamond" w:hAnsi="Garamond"/>
        </w:rPr>
        <w:t xml:space="preserve">1) Right of Way Dedication- consideration and action- PC recommends </w:t>
      </w:r>
      <w:r w:rsidR="00AB7E0F" w:rsidRPr="00411EEE">
        <w:rPr>
          <w:rFonts w:ascii="Garamond" w:hAnsi="Garamond"/>
        </w:rPr>
        <w:t>approval.</w:t>
      </w:r>
    </w:p>
    <w:p w14:paraId="57250345" w14:textId="08BEAFB2" w:rsidR="006750A0" w:rsidRDefault="008C4365" w:rsidP="00C4455B">
      <w:pPr>
        <w:jc w:val="left"/>
        <w:rPr>
          <w:rFonts w:ascii="Garamond" w:hAnsi="Garamond"/>
        </w:rPr>
      </w:pPr>
      <w:r>
        <w:rPr>
          <w:rFonts w:ascii="Garamond" w:hAnsi="Garamond"/>
        </w:rPr>
        <w:t>Vice Chairman Phillips made a motion to match the Planning Commission</w:t>
      </w:r>
      <w:r w:rsidR="00CD07AA">
        <w:rPr>
          <w:rFonts w:ascii="Garamond" w:hAnsi="Garamond"/>
        </w:rPr>
        <w:t>s motion grant the waiver of the right-of-way dedication requirement, subject to the condition that improvements be sited to satisfy the zoning district setback requirement, which requir</w:t>
      </w:r>
      <w:r w:rsidR="00932DBC">
        <w:rPr>
          <w:rFonts w:ascii="Garamond" w:hAnsi="Garamond"/>
        </w:rPr>
        <w:t>ement is to be measured from a point no closer than 30 feet from the road centerline, second by Supervisor Weigand; motion carried unanimously.</w:t>
      </w:r>
    </w:p>
    <w:p w14:paraId="21200028" w14:textId="77777777" w:rsidR="00E05002" w:rsidRDefault="00E05002" w:rsidP="00C4455B">
      <w:pPr>
        <w:jc w:val="left"/>
        <w:rPr>
          <w:rFonts w:ascii="Garamond" w:hAnsi="Garamond"/>
        </w:rPr>
      </w:pPr>
    </w:p>
    <w:p w14:paraId="73A04246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SALD# 2025-05</w:t>
      </w:r>
    </w:p>
    <w:p w14:paraId="661B687F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Preliminary Subdivision Plan Hampton Heights Phase VII</w:t>
      </w:r>
    </w:p>
    <w:p w14:paraId="4484ADB9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Lexington Land Developers Corp.</w:t>
      </w:r>
    </w:p>
    <w:p w14:paraId="31096707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Parcel# 36K07-0023</w:t>
      </w:r>
    </w:p>
    <w:p w14:paraId="50C242B2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East Berlin, PA 17316</w:t>
      </w:r>
    </w:p>
    <w:p w14:paraId="4785879F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Plan Date: 10/10/25</w:t>
      </w:r>
    </w:p>
    <w:p w14:paraId="68B0BA3F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BOS Action Deadline: 03/16/26</w:t>
      </w:r>
    </w:p>
    <w:p w14:paraId="5EE5FAC5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</w:p>
    <w:p w14:paraId="72DD386E" w14:textId="7E5DC18C" w:rsidR="007F3975" w:rsidRDefault="007F3975" w:rsidP="00A76676">
      <w:pPr>
        <w:numPr>
          <w:ilvl w:val="0"/>
          <w:numId w:val="51"/>
        </w:numPr>
        <w:contextualSpacing/>
        <w:jc w:val="left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    </w:t>
      </w:r>
      <w:r w:rsidR="00E05002" w:rsidRPr="00E05002">
        <w:rPr>
          <w:rFonts w:ascii="Garamond" w:hAnsi="Garamond" w:cs="Calibri"/>
        </w:rPr>
        <w:t xml:space="preserve">Waiver Request- SALDO §22-501.A (monuments) proposal for two copper survey </w:t>
      </w:r>
      <w:r>
        <w:rPr>
          <w:rFonts w:ascii="Garamond" w:hAnsi="Garamond" w:cs="Calibri"/>
        </w:rPr>
        <w:t xml:space="preserve">   </w:t>
      </w:r>
      <w:r w:rsidR="00E05002" w:rsidRPr="00E05002">
        <w:rPr>
          <w:rFonts w:ascii="Garamond" w:hAnsi="Garamond" w:cs="Calibri"/>
        </w:rPr>
        <w:t xml:space="preserve">markers instead of ordinance- dimensioned and placed concrete monuments - Planning Commission recommends </w:t>
      </w:r>
      <w:r w:rsidR="00783A97" w:rsidRPr="00E05002">
        <w:rPr>
          <w:rFonts w:ascii="Garamond" w:hAnsi="Garamond" w:cs="Calibri"/>
        </w:rPr>
        <w:t>approval.</w:t>
      </w:r>
    </w:p>
    <w:p w14:paraId="4D8C74CA" w14:textId="77777777" w:rsidR="007F3975" w:rsidRDefault="007F3975" w:rsidP="007F3975">
      <w:pPr>
        <w:ind w:left="360"/>
        <w:contextualSpacing/>
        <w:jc w:val="left"/>
        <w:rPr>
          <w:rFonts w:ascii="Garamond" w:hAnsi="Garamond" w:cs="Calibri"/>
        </w:rPr>
      </w:pPr>
    </w:p>
    <w:p w14:paraId="60770A52" w14:textId="4F08B75B" w:rsidR="002302A3" w:rsidRPr="00E05002" w:rsidRDefault="002302A3" w:rsidP="007F3975">
      <w:pPr>
        <w:contextualSpacing/>
        <w:jc w:val="left"/>
        <w:rPr>
          <w:rFonts w:ascii="Garamond" w:hAnsi="Garamond" w:cs="Calibri"/>
        </w:rPr>
      </w:pPr>
      <w:r w:rsidRPr="007F3975">
        <w:rPr>
          <w:rFonts w:ascii="Garamond" w:hAnsi="Garamond" w:cs="Calibri"/>
        </w:rPr>
        <w:t xml:space="preserve">Vice Chairman Phillips made a motion to approve </w:t>
      </w:r>
      <w:r w:rsidR="00070161" w:rsidRPr="007F3975">
        <w:rPr>
          <w:rFonts w:ascii="Garamond" w:hAnsi="Garamond" w:cs="Calibri"/>
        </w:rPr>
        <w:t xml:space="preserve">the Waiver Request SALDO </w:t>
      </w:r>
      <w:r w:rsidR="00070161" w:rsidRPr="00E05002">
        <w:rPr>
          <w:rFonts w:ascii="Garamond" w:hAnsi="Garamond" w:cs="Calibri"/>
        </w:rPr>
        <w:t>§22-501.A (monuments)</w:t>
      </w:r>
      <w:r w:rsidR="00070161" w:rsidRPr="007F3975">
        <w:rPr>
          <w:rFonts w:ascii="Garamond" w:hAnsi="Garamond" w:cs="Calibri"/>
        </w:rPr>
        <w:t>, second by Supervisor Weigand; motion carried unanimously</w:t>
      </w:r>
      <w:r w:rsidR="008C6919" w:rsidRPr="007F3975">
        <w:rPr>
          <w:rFonts w:ascii="Garamond" w:hAnsi="Garamond" w:cs="Calibri"/>
        </w:rPr>
        <w:t xml:space="preserve">. </w:t>
      </w:r>
    </w:p>
    <w:p w14:paraId="76140428" w14:textId="77777777" w:rsidR="00E84576" w:rsidRDefault="00E84576" w:rsidP="00E84576">
      <w:pPr>
        <w:ind w:left="720"/>
        <w:contextualSpacing/>
        <w:jc w:val="left"/>
        <w:rPr>
          <w:rFonts w:ascii="Garamond" w:hAnsi="Garamond" w:cs="Calibri"/>
        </w:rPr>
      </w:pPr>
    </w:p>
    <w:p w14:paraId="19560B12" w14:textId="73FFEFCC" w:rsidR="00E05002" w:rsidRDefault="00E05002" w:rsidP="00E05002">
      <w:pPr>
        <w:numPr>
          <w:ilvl w:val="0"/>
          <w:numId w:val="51"/>
        </w:numPr>
        <w:contextualSpacing/>
        <w:jc w:val="left"/>
        <w:rPr>
          <w:rFonts w:ascii="Garamond" w:hAnsi="Garamond" w:cs="Calibri"/>
        </w:rPr>
      </w:pPr>
      <w:r w:rsidRPr="00E05002">
        <w:rPr>
          <w:rFonts w:ascii="Garamond" w:hAnsi="Garamond" w:cs="Calibri"/>
        </w:rPr>
        <w:t>Modification Requests-SALDO §22-</w:t>
      </w:r>
      <w:r w:rsidR="00AB7E0F" w:rsidRPr="00E05002">
        <w:rPr>
          <w:rFonts w:ascii="Garamond" w:hAnsi="Garamond" w:cs="Calibri"/>
        </w:rPr>
        <w:t>304. A.</w:t>
      </w:r>
      <w:r w:rsidRPr="00E05002">
        <w:rPr>
          <w:rFonts w:ascii="Garamond" w:hAnsi="Garamond" w:cs="Calibri"/>
        </w:rPr>
        <w:t xml:space="preserve">13 and 22-409.4.C (contour intervals) to provide utility and drainage plans with </w:t>
      </w:r>
      <w:r w:rsidR="00783A97" w:rsidRPr="00E05002">
        <w:rPr>
          <w:rFonts w:ascii="Garamond" w:hAnsi="Garamond" w:cs="Calibri"/>
        </w:rPr>
        <w:t>2-foot</w:t>
      </w:r>
      <w:r w:rsidRPr="00E05002">
        <w:rPr>
          <w:rFonts w:ascii="Garamond" w:hAnsi="Garamond" w:cs="Calibri"/>
        </w:rPr>
        <w:t xml:space="preserve"> contour intervals instead of </w:t>
      </w:r>
      <w:r w:rsidR="00783A97" w:rsidRPr="00E05002">
        <w:rPr>
          <w:rFonts w:ascii="Garamond" w:hAnsi="Garamond" w:cs="Calibri"/>
        </w:rPr>
        <w:t>1-foot</w:t>
      </w:r>
      <w:r w:rsidRPr="00E05002">
        <w:rPr>
          <w:rFonts w:ascii="Garamond" w:hAnsi="Garamond" w:cs="Calibri"/>
        </w:rPr>
        <w:t xml:space="preserve"> intervals- Planning Commission recommends</w:t>
      </w:r>
      <w:r w:rsidR="007F3975">
        <w:rPr>
          <w:rFonts w:ascii="Garamond" w:hAnsi="Garamond" w:cs="Calibri"/>
        </w:rPr>
        <w:t xml:space="preserve"> </w:t>
      </w:r>
      <w:r w:rsidR="00783A97" w:rsidRPr="00E05002">
        <w:rPr>
          <w:rFonts w:ascii="Garamond" w:hAnsi="Garamond" w:cs="Calibri"/>
        </w:rPr>
        <w:t>approval.</w:t>
      </w:r>
    </w:p>
    <w:p w14:paraId="1B26DA50" w14:textId="77777777" w:rsidR="007F3975" w:rsidRDefault="007F3975" w:rsidP="007F3975">
      <w:pPr>
        <w:ind w:left="360"/>
        <w:contextualSpacing/>
        <w:jc w:val="left"/>
        <w:rPr>
          <w:rFonts w:ascii="Garamond" w:hAnsi="Garamond" w:cs="Calibri"/>
        </w:rPr>
      </w:pPr>
    </w:p>
    <w:p w14:paraId="41151DEE" w14:textId="164B708B" w:rsidR="00E84576" w:rsidRDefault="00C833A0" w:rsidP="00E84576">
      <w:pPr>
        <w:contextualSpacing/>
        <w:jc w:val="left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Vice Chairman Phillips made a motion to approve the </w:t>
      </w:r>
      <w:r w:rsidRPr="00E05002">
        <w:rPr>
          <w:rFonts w:ascii="Garamond" w:hAnsi="Garamond" w:cs="Calibri"/>
        </w:rPr>
        <w:t>Modification Requests-SALD</w:t>
      </w:r>
      <w:r>
        <w:rPr>
          <w:rFonts w:ascii="Garamond" w:hAnsi="Garamond" w:cs="Calibri"/>
        </w:rPr>
        <w:t xml:space="preserve">   </w:t>
      </w:r>
      <w:r w:rsidRPr="00E05002">
        <w:rPr>
          <w:rFonts w:ascii="Garamond" w:hAnsi="Garamond" w:cs="Calibri"/>
        </w:rPr>
        <w:t>§22-</w:t>
      </w:r>
      <w:r w:rsidR="00783A97" w:rsidRPr="00E05002">
        <w:rPr>
          <w:rFonts w:ascii="Garamond" w:hAnsi="Garamond" w:cs="Calibri"/>
        </w:rPr>
        <w:t>304. A.</w:t>
      </w:r>
      <w:r w:rsidRPr="00E05002">
        <w:rPr>
          <w:rFonts w:ascii="Garamond" w:hAnsi="Garamond" w:cs="Calibri"/>
        </w:rPr>
        <w:t>13 and 22-409.4.C (contour intervals)</w:t>
      </w:r>
      <w:r>
        <w:rPr>
          <w:rFonts w:ascii="Garamond" w:hAnsi="Garamond" w:cs="Calibri"/>
        </w:rPr>
        <w:t>, second by Supervisor Weigand; motion carried unanimously</w:t>
      </w:r>
      <w:r w:rsidR="006F0B6E">
        <w:rPr>
          <w:rFonts w:ascii="Garamond" w:hAnsi="Garamond" w:cs="Calibri"/>
        </w:rPr>
        <w:t>.</w:t>
      </w:r>
    </w:p>
    <w:p w14:paraId="2144FAC0" w14:textId="77777777" w:rsidR="00C833A0" w:rsidRDefault="00C833A0" w:rsidP="00E84576">
      <w:pPr>
        <w:contextualSpacing/>
        <w:jc w:val="left"/>
        <w:rPr>
          <w:rFonts w:ascii="Garamond" w:hAnsi="Garamond" w:cs="Calibri"/>
        </w:rPr>
      </w:pPr>
    </w:p>
    <w:p w14:paraId="35634463" w14:textId="77777777" w:rsidR="00C833A0" w:rsidRPr="00E05002" w:rsidRDefault="00C833A0" w:rsidP="00E84576">
      <w:pPr>
        <w:contextualSpacing/>
        <w:jc w:val="left"/>
        <w:rPr>
          <w:rFonts w:ascii="Garamond" w:hAnsi="Garamond" w:cs="Calibri"/>
        </w:rPr>
      </w:pPr>
    </w:p>
    <w:p w14:paraId="5A6F1C5F" w14:textId="70CC33E1" w:rsidR="00E05002" w:rsidRPr="007F3975" w:rsidRDefault="00E05002" w:rsidP="003B5FA5">
      <w:pPr>
        <w:numPr>
          <w:ilvl w:val="0"/>
          <w:numId w:val="51"/>
        </w:numPr>
        <w:jc w:val="left"/>
        <w:rPr>
          <w:rFonts w:ascii="Garamond" w:hAnsi="Garamond"/>
        </w:rPr>
      </w:pPr>
      <w:r w:rsidRPr="00E05002">
        <w:rPr>
          <w:rFonts w:ascii="Garamond" w:eastAsiaTheme="minorHAnsi" w:hAnsi="Garamond" w:cs="Calibri"/>
        </w:rPr>
        <w:t>Modification Request SALDO §22-403.7.</w:t>
      </w:r>
      <w:r w:rsidR="00AB7E0F" w:rsidRPr="00E05002">
        <w:rPr>
          <w:rFonts w:ascii="Garamond" w:eastAsiaTheme="minorHAnsi" w:hAnsi="Garamond" w:cs="Calibri"/>
        </w:rPr>
        <w:t>C (</w:t>
      </w:r>
      <w:r w:rsidRPr="00E05002">
        <w:rPr>
          <w:rFonts w:ascii="Garamond" w:eastAsiaTheme="minorHAnsi" w:hAnsi="Garamond" w:cs="Calibri"/>
        </w:rPr>
        <w:t xml:space="preserve">intersection leveling) to allow 7% instead of 4% slope on through street - Planning Commission recommends </w:t>
      </w:r>
      <w:r w:rsidR="00AB7E0F" w:rsidRPr="00E05002">
        <w:rPr>
          <w:rFonts w:ascii="Garamond" w:eastAsiaTheme="minorHAnsi" w:hAnsi="Garamond" w:cs="Calibri"/>
        </w:rPr>
        <w:t>approval.</w:t>
      </w:r>
    </w:p>
    <w:p w14:paraId="12807C49" w14:textId="662CB025" w:rsidR="007F3975" w:rsidRDefault="007F3975" w:rsidP="007F3975">
      <w:pPr>
        <w:jc w:val="left"/>
        <w:rPr>
          <w:rFonts w:ascii="Garamond" w:eastAsiaTheme="minorHAnsi" w:hAnsi="Garamond" w:cs="Calibri"/>
        </w:rPr>
      </w:pPr>
      <w:r>
        <w:rPr>
          <w:rFonts w:ascii="Garamond" w:eastAsiaTheme="minorHAnsi" w:hAnsi="Garamond" w:cs="Calibri"/>
        </w:rPr>
        <w:t xml:space="preserve"> </w:t>
      </w:r>
    </w:p>
    <w:p w14:paraId="528064E2" w14:textId="48FDF8EB" w:rsidR="006F0B6E" w:rsidRDefault="007F3975" w:rsidP="006F0B6E">
      <w:pPr>
        <w:contextualSpacing/>
        <w:jc w:val="left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Vice Chairman Phillips made a motion to approve the </w:t>
      </w:r>
      <w:r w:rsidRPr="00E05002">
        <w:rPr>
          <w:rFonts w:ascii="Garamond" w:hAnsi="Garamond" w:cs="Calibri"/>
        </w:rPr>
        <w:t>Modification Requests</w:t>
      </w:r>
      <w:r>
        <w:rPr>
          <w:rFonts w:ascii="Garamond" w:hAnsi="Garamond" w:cs="Calibri"/>
        </w:rPr>
        <w:t xml:space="preserve"> </w:t>
      </w:r>
      <w:r w:rsidRPr="00E05002">
        <w:rPr>
          <w:rFonts w:ascii="Garamond" w:eastAsiaTheme="minorHAnsi" w:hAnsi="Garamond" w:cs="Calibri"/>
        </w:rPr>
        <w:t>SALDO §22-403.7.</w:t>
      </w:r>
      <w:r w:rsidR="00AB7E0F" w:rsidRPr="00E05002">
        <w:rPr>
          <w:rFonts w:ascii="Garamond" w:eastAsiaTheme="minorHAnsi" w:hAnsi="Garamond" w:cs="Calibri"/>
        </w:rPr>
        <w:t>C (</w:t>
      </w:r>
      <w:r w:rsidRPr="00E05002">
        <w:rPr>
          <w:rFonts w:ascii="Garamond" w:eastAsiaTheme="minorHAnsi" w:hAnsi="Garamond" w:cs="Calibri"/>
        </w:rPr>
        <w:t>intersection leveling)</w:t>
      </w:r>
      <w:r>
        <w:rPr>
          <w:rFonts w:ascii="Garamond" w:eastAsiaTheme="minorHAnsi" w:hAnsi="Garamond" w:cs="Calibri"/>
        </w:rPr>
        <w:t>,</w:t>
      </w:r>
      <w:r w:rsidR="006F0B6E">
        <w:rPr>
          <w:rFonts w:ascii="Garamond" w:eastAsiaTheme="minorHAnsi" w:hAnsi="Garamond" w:cs="Calibri"/>
        </w:rPr>
        <w:t xml:space="preserve"> </w:t>
      </w:r>
      <w:r w:rsidR="006F0B6E">
        <w:rPr>
          <w:rFonts w:ascii="Garamond" w:hAnsi="Garamond" w:cs="Calibri"/>
        </w:rPr>
        <w:t>second by Supervisor Weigand; motion carried unanimously.</w:t>
      </w:r>
    </w:p>
    <w:p w14:paraId="33A7D2DF" w14:textId="22AB08F2" w:rsidR="007F3975" w:rsidRPr="007F3975" w:rsidRDefault="007F3975" w:rsidP="007F3975">
      <w:pPr>
        <w:jc w:val="left"/>
        <w:rPr>
          <w:rFonts w:ascii="Garamond" w:hAnsi="Garamond"/>
        </w:rPr>
      </w:pPr>
    </w:p>
    <w:p w14:paraId="60E576BC" w14:textId="77777777" w:rsidR="006750A0" w:rsidRDefault="006750A0" w:rsidP="00C4455B">
      <w:pPr>
        <w:jc w:val="left"/>
        <w:rPr>
          <w:rFonts w:ascii="Garamond" w:hAnsi="Garamond"/>
        </w:rPr>
      </w:pPr>
    </w:p>
    <w:p w14:paraId="46FB7600" w14:textId="56319891" w:rsidR="00471DE9" w:rsidRDefault="001A61DD" w:rsidP="009926E9">
      <w:pPr>
        <w:jc w:val="center"/>
        <w:rPr>
          <w:rFonts w:ascii="Garamond" w:hAnsi="Garamond"/>
          <w:b/>
          <w:bCs/>
        </w:rPr>
      </w:pPr>
      <w:r w:rsidRPr="00D73A61">
        <w:rPr>
          <w:rFonts w:ascii="Garamond" w:hAnsi="Garamond"/>
          <w:b/>
          <w:bCs/>
        </w:rPr>
        <w:lastRenderedPageBreak/>
        <w:t>B</w:t>
      </w:r>
      <w:r w:rsidR="00471DE9" w:rsidRPr="00D73A61">
        <w:rPr>
          <w:rFonts w:ascii="Garamond" w:hAnsi="Garamond"/>
          <w:b/>
          <w:bCs/>
        </w:rPr>
        <w:t>USINESS MATTERS</w:t>
      </w:r>
    </w:p>
    <w:p w14:paraId="6D8CC3CE" w14:textId="3673ECC5" w:rsidR="00C15D8F" w:rsidRDefault="00C15D8F" w:rsidP="00C15D8F">
      <w:pPr>
        <w:jc w:val="left"/>
        <w:rPr>
          <w:rFonts w:ascii="Garamond" w:hAnsi="Garamond"/>
          <w:b/>
          <w:bCs/>
        </w:rPr>
      </w:pPr>
      <w:r w:rsidRPr="00C15D8F">
        <w:rPr>
          <w:rFonts w:ascii="Garamond" w:hAnsi="Garamond"/>
          <w:b/>
          <w:bCs/>
        </w:rPr>
        <w:t>Set Date for Spring Clean-up</w:t>
      </w:r>
    </w:p>
    <w:p w14:paraId="29CAA545" w14:textId="203AE732" w:rsidR="00C15D8F" w:rsidRPr="00C15D8F" w:rsidRDefault="00C15D8F" w:rsidP="00C15D8F">
      <w:pPr>
        <w:jc w:val="left"/>
        <w:rPr>
          <w:rFonts w:ascii="Garamond" w:hAnsi="Garamond"/>
        </w:rPr>
      </w:pPr>
      <w:r w:rsidRPr="00C15D8F">
        <w:rPr>
          <w:rFonts w:ascii="Garamond" w:hAnsi="Garamond"/>
        </w:rPr>
        <w:t>Chair</w:t>
      </w:r>
      <w:r w:rsidR="00C82B90">
        <w:rPr>
          <w:rFonts w:ascii="Garamond" w:hAnsi="Garamond"/>
        </w:rPr>
        <w:t xml:space="preserve">man Thomason made a motion to approve April 18, 2026 as Spring </w:t>
      </w:r>
      <w:r w:rsidR="0003254D">
        <w:rPr>
          <w:rFonts w:ascii="Garamond" w:hAnsi="Garamond"/>
        </w:rPr>
        <w:t>Cleanup</w:t>
      </w:r>
      <w:r w:rsidR="00C82B90">
        <w:rPr>
          <w:rFonts w:ascii="Garamond" w:hAnsi="Garamond"/>
        </w:rPr>
        <w:t xml:space="preserve"> if  Neiderer Sanitation approves that date, second by Vice Chairman Phillips; motion carried unanimously.</w:t>
      </w:r>
    </w:p>
    <w:p w14:paraId="69F09B3A" w14:textId="77777777" w:rsidR="00C15D8F" w:rsidRDefault="00C15D8F" w:rsidP="00C15D8F">
      <w:pPr>
        <w:jc w:val="left"/>
        <w:rPr>
          <w:rFonts w:ascii="Garamond" w:hAnsi="Garamond"/>
          <w:b/>
          <w:bCs/>
        </w:rPr>
      </w:pPr>
    </w:p>
    <w:p w14:paraId="64FFA425" w14:textId="547B6FD1" w:rsidR="00C15D8F" w:rsidRDefault="00C15D8F" w:rsidP="00C15D8F">
      <w:pPr>
        <w:jc w:val="left"/>
        <w:rPr>
          <w:rFonts w:ascii="Garamond" w:hAnsi="Garamond"/>
          <w:b/>
          <w:bCs/>
        </w:rPr>
      </w:pPr>
      <w:r w:rsidRPr="00C15D8F">
        <w:rPr>
          <w:rFonts w:ascii="Garamond" w:hAnsi="Garamond"/>
          <w:b/>
          <w:bCs/>
        </w:rPr>
        <w:t xml:space="preserve">2025 RTK Report </w:t>
      </w:r>
    </w:p>
    <w:p w14:paraId="4E1086E9" w14:textId="7AA47546" w:rsidR="00C82B90" w:rsidRPr="00C15D8F" w:rsidRDefault="00E330ED" w:rsidP="00C15D8F">
      <w:pPr>
        <w:jc w:val="left"/>
        <w:rPr>
          <w:rFonts w:ascii="Garamond" w:hAnsi="Garamond"/>
        </w:rPr>
      </w:pPr>
      <w:r>
        <w:rPr>
          <w:rFonts w:ascii="Garamond" w:hAnsi="Garamond"/>
        </w:rPr>
        <w:t>The 2025 RTK report was acknowle</w:t>
      </w:r>
      <w:r w:rsidR="00822923">
        <w:rPr>
          <w:rFonts w:ascii="Garamond" w:hAnsi="Garamond"/>
        </w:rPr>
        <w:t>dged by the Board of Supervisors.</w:t>
      </w:r>
    </w:p>
    <w:p w14:paraId="3E48F935" w14:textId="77777777" w:rsidR="00C15D8F" w:rsidRPr="00C15D8F" w:rsidRDefault="00C15D8F" w:rsidP="00C15D8F">
      <w:pPr>
        <w:jc w:val="left"/>
        <w:rPr>
          <w:rFonts w:ascii="Garamond" w:hAnsi="Garamond"/>
          <w:b/>
          <w:bCs/>
        </w:rPr>
      </w:pPr>
    </w:p>
    <w:p w14:paraId="41B77798" w14:textId="77777777" w:rsidR="00C15D8F" w:rsidRDefault="00C15D8F" w:rsidP="00C15D8F">
      <w:pPr>
        <w:jc w:val="left"/>
        <w:rPr>
          <w:rFonts w:ascii="Garamond" w:hAnsi="Garamond"/>
          <w:b/>
          <w:bCs/>
        </w:rPr>
      </w:pPr>
      <w:r w:rsidRPr="00C15D8F">
        <w:rPr>
          <w:rFonts w:ascii="Garamond" w:hAnsi="Garamond"/>
          <w:b/>
          <w:bCs/>
        </w:rPr>
        <w:t>Mr. William Staines to serve on LMMA</w:t>
      </w:r>
    </w:p>
    <w:p w14:paraId="108D30F6" w14:textId="1234048E" w:rsidR="00C15D8F" w:rsidRDefault="00C15D8F" w:rsidP="00C15D8F">
      <w:pPr>
        <w:jc w:val="left"/>
        <w:rPr>
          <w:rFonts w:ascii="Garamond" w:hAnsi="Garamond"/>
          <w:b/>
          <w:bCs/>
        </w:rPr>
      </w:pPr>
      <w:r w:rsidRPr="00C15D8F">
        <w:rPr>
          <w:rFonts w:ascii="Garamond" w:hAnsi="Garamond"/>
          <w:b/>
          <w:bCs/>
        </w:rPr>
        <w:t>Board of Directors for a five-year term</w:t>
      </w:r>
      <w:r>
        <w:rPr>
          <w:rFonts w:ascii="Garamond" w:hAnsi="Garamond"/>
          <w:b/>
          <w:bCs/>
        </w:rPr>
        <w:t xml:space="preserve"> </w:t>
      </w:r>
    </w:p>
    <w:p w14:paraId="3043812D" w14:textId="345BCE77" w:rsidR="00822923" w:rsidRPr="00822923" w:rsidRDefault="00822923" w:rsidP="00C15D8F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Mr. Williams Staines to serve on the LMMA Board was </w:t>
      </w:r>
      <w:r w:rsidR="00F276DA">
        <w:rPr>
          <w:rFonts w:ascii="Garamond" w:hAnsi="Garamond"/>
        </w:rPr>
        <w:t>acknowledged by the Board of Supervisors.</w:t>
      </w:r>
    </w:p>
    <w:p w14:paraId="7B7A02FD" w14:textId="77777777" w:rsidR="00C15D8F" w:rsidRDefault="00C15D8F" w:rsidP="00C15D8F">
      <w:pPr>
        <w:jc w:val="left"/>
        <w:rPr>
          <w:rFonts w:ascii="Garamond" w:hAnsi="Garamond"/>
          <w:b/>
          <w:bCs/>
        </w:rPr>
      </w:pPr>
    </w:p>
    <w:p w14:paraId="0DE571A1" w14:textId="77777777" w:rsidR="00C15D8F" w:rsidRDefault="00C15D8F" w:rsidP="00C15D8F">
      <w:pPr>
        <w:jc w:val="left"/>
        <w:rPr>
          <w:rFonts w:ascii="Garamond" w:hAnsi="Garamond"/>
          <w:b/>
          <w:bCs/>
        </w:rPr>
      </w:pPr>
    </w:p>
    <w:p w14:paraId="7D1545D7" w14:textId="15C4B2F5" w:rsidR="002F5BCD" w:rsidRPr="002F5BCD" w:rsidRDefault="002F5BCD" w:rsidP="00F276DA">
      <w:pPr>
        <w:jc w:val="center"/>
        <w:rPr>
          <w:rFonts w:ascii="Garamond" w:hAnsi="Garamond"/>
          <w:b/>
          <w:bCs/>
          <w:u w:val="single"/>
        </w:rPr>
      </w:pPr>
      <w:r w:rsidRPr="002F5BCD">
        <w:rPr>
          <w:rFonts w:ascii="Garamond" w:hAnsi="Garamond"/>
          <w:b/>
          <w:bCs/>
        </w:rPr>
        <w:t>RESOLUTION</w:t>
      </w:r>
      <w:r w:rsidRPr="002F5BCD">
        <w:rPr>
          <w:rFonts w:ascii="Garamond" w:hAnsi="Garamond"/>
          <w:b/>
          <w:bCs/>
          <w:u w:val="single"/>
        </w:rPr>
        <w:t>S</w:t>
      </w:r>
    </w:p>
    <w:p w14:paraId="167CE1CF" w14:textId="6259CBD3" w:rsidR="002F5BCD" w:rsidRDefault="00B31CD2" w:rsidP="002F5BCD">
      <w:pPr>
        <w:jc w:val="left"/>
        <w:rPr>
          <w:rFonts w:ascii="Garamond" w:hAnsi="Garamond"/>
        </w:rPr>
      </w:pPr>
      <w:r w:rsidRPr="00B31CD2">
        <w:rPr>
          <w:rFonts w:ascii="Garamond" w:hAnsi="Garamond"/>
          <w:b/>
          <w:bCs/>
        </w:rPr>
        <w:t>Administrative Fee Schedule for 2026</w:t>
      </w:r>
    </w:p>
    <w:p w14:paraId="2D507FEA" w14:textId="2E59E534" w:rsidR="00255D50" w:rsidRPr="00B31CD2" w:rsidRDefault="00255D50" w:rsidP="002F5BCD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adopt the Fee Schedule resolution </w:t>
      </w:r>
      <w:r w:rsidR="009C178F">
        <w:rPr>
          <w:rFonts w:ascii="Garamond" w:hAnsi="Garamond"/>
        </w:rPr>
        <w:t>with corrections, second by Supervisor Weigand; motion carried unanimously.</w:t>
      </w:r>
    </w:p>
    <w:p w14:paraId="407F48D7" w14:textId="77777777" w:rsidR="0016328F" w:rsidRDefault="0016328F" w:rsidP="002F5BCD">
      <w:pPr>
        <w:jc w:val="left"/>
        <w:rPr>
          <w:rFonts w:ascii="Garamond" w:hAnsi="Garamond"/>
          <w:b/>
          <w:bCs/>
        </w:rPr>
      </w:pPr>
    </w:p>
    <w:p w14:paraId="5C4866EF" w14:textId="77777777" w:rsidR="009926E9" w:rsidRDefault="009926E9" w:rsidP="005E3E96">
      <w:pPr>
        <w:jc w:val="left"/>
        <w:rPr>
          <w:rFonts w:ascii="Garamond" w:hAnsi="Garamond"/>
          <w:b/>
          <w:bCs/>
        </w:rPr>
      </w:pPr>
    </w:p>
    <w:p w14:paraId="11FD932D" w14:textId="4A770B29" w:rsidR="00DF6F12" w:rsidRPr="004A2384" w:rsidRDefault="005528CC" w:rsidP="007A3340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3D64F1A0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9F37C9">
        <w:rPr>
          <w:rFonts w:ascii="Garamond" w:hAnsi="Garamond"/>
        </w:rPr>
        <w:t>January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Vice Chairman Phillips</w:t>
      </w:r>
      <w:r w:rsidRPr="004A2384">
        <w:rPr>
          <w:rFonts w:ascii="Garamond" w:hAnsi="Garamond"/>
        </w:rPr>
        <w:t xml:space="preserve">, second by </w:t>
      </w:r>
      <w:r w:rsidR="007F71B5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127FBE" w:rsidRPr="004A2384">
        <w:rPr>
          <w:rFonts w:ascii="Garamond" w:hAnsi="Garamond"/>
        </w:rPr>
        <w:t xml:space="preserve"> unanimously</w:t>
      </w:r>
      <w:r w:rsidR="00E664AE" w:rsidRPr="004A2384">
        <w:rPr>
          <w:rFonts w:ascii="Garamond" w:hAnsi="Garamond"/>
        </w:rPr>
        <w:t>.</w:t>
      </w:r>
    </w:p>
    <w:p w14:paraId="5B0FBFC9" w14:textId="77777777" w:rsidR="007221B1" w:rsidRPr="004A2384" w:rsidRDefault="007221B1" w:rsidP="00991535">
      <w:pPr>
        <w:rPr>
          <w:rFonts w:ascii="Garamond" w:hAnsi="Garamond"/>
        </w:rPr>
      </w:pPr>
    </w:p>
    <w:p w14:paraId="7C2A27E6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7849950B" w14:textId="77777777" w:rsidR="00D2096D" w:rsidRPr="007A2191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7A2191">
        <w:rPr>
          <w:rFonts w:ascii="Garamond" w:hAnsi="Garamond"/>
        </w:rPr>
        <w:t>Monthly Reports</w:t>
      </w:r>
    </w:p>
    <w:p w14:paraId="0BE5B151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685BD788" w14:textId="77777777" w:rsidR="00E741EA" w:rsidRPr="00E741EA" w:rsidRDefault="00E741EA" w:rsidP="00E741EA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E741EA">
        <w:rPr>
          <w:rFonts w:ascii="Garamond" w:hAnsi="Garamond"/>
        </w:rPr>
        <w:t>Monthly Reports</w:t>
      </w:r>
    </w:p>
    <w:p w14:paraId="2668792A" w14:textId="01DE40AF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 xml:space="preserve">Treasurer’s report for </w:t>
      </w:r>
      <w:r w:rsidR="009F37C9">
        <w:rPr>
          <w:rFonts w:ascii="Garamond" w:eastAsiaTheme="minorHAnsi" w:hAnsi="Garamond" w:cs="Calibri"/>
        </w:rPr>
        <w:t>January</w:t>
      </w:r>
    </w:p>
    <w:p w14:paraId="10FD044C" w14:textId="2356A284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E741EA">
        <w:rPr>
          <w:rFonts w:ascii="Garamond" w:eastAsiaTheme="minorHAnsi" w:hAnsi="Garamond" w:cs="Calibri"/>
        </w:rPr>
        <w:t>State Fund MM    $</w:t>
      </w:r>
      <w:r w:rsidR="009F37C9">
        <w:rPr>
          <w:rFonts w:ascii="Garamond" w:eastAsiaTheme="minorHAnsi" w:hAnsi="Garamond" w:cs="Calibri"/>
        </w:rPr>
        <w:t>330,194.03</w:t>
      </w:r>
    </w:p>
    <w:p w14:paraId="246F2152" w14:textId="534C345E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General Fund:      $</w:t>
      </w:r>
      <w:r w:rsidR="009F37C9">
        <w:rPr>
          <w:rFonts w:ascii="Garamond" w:eastAsiaTheme="minorHAnsi" w:hAnsi="Garamond" w:cs="Calibri"/>
        </w:rPr>
        <w:t>24,77</w:t>
      </w:r>
      <w:r w:rsidR="002E674B">
        <w:rPr>
          <w:rFonts w:ascii="Garamond" w:eastAsiaTheme="minorHAnsi" w:hAnsi="Garamond" w:cs="Calibri"/>
        </w:rPr>
        <w:t>6.24</w:t>
      </w:r>
    </w:p>
    <w:p w14:paraId="565E1B15" w14:textId="470978D0" w:rsidR="00E741EA" w:rsidRPr="00E741EA" w:rsidRDefault="00E741EA" w:rsidP="00E741EA">
      <w:pPr>
        <w:numPr>
          <w:ilvl w:val="0"/>
          <w:numId w:val="23"/>
        </w:numPr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 xml:space="preserve"> Total Income        $</w:t>
      </w:r>
      <w:r w:rsidR="002E674B">
        <w:rPr>
          <w:rFonts w:ascii="Garamond" w:eastAsiaTheme="minorHAnsi" w:hAnsi="Garamond" w:cs="Calibri"/>
        </w:rPr>
        <w:t>82,059.88</w:t>
      </w:r>
    </w:p>
    <w:p w14:paraId="7341DBBA" w14:textId="225B3B25" w:rsidR="00E741EA" w:rsidRPr="00E741EA" w:rsidRDefault="00E741EA" w:rsidP="00E741EA">
      <w:pPr>
        <w:numPr>
          <w:ilvl w:val="0"/>
          <w:numId w:val="23"/>
        </w:numPr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Total Expenses      $</w:t>
      </w:r>
      <w:r w:rsidR="002E674B">
        <w:rPr>
          <w:rFonts w:ascii="Garamond" w:eastAsiaTheme="minorHAnsi" w:hAnsi="Garamond" w:cs="Calibri"/>
        </w:rPr>
        <w:t>170,550.66</w:t>
      </w:r>
    </w:p>
    <w:p w14:paraId="50514E72" w14:textId="5C8B123F" w:rsidR="00F100D4" w:rsidRDefault="00F100D4" w:rsidP="00F100D4">
      <w:pPr>
        <w:numPr>
          <w:ilvl w:val="0"/>
          <w:numId w:val="23"/>
        </w:numPr>
        <w:jc w:val="left"/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>
        <w:rPr>
          <w:rFonts w:ascii="Garamond" w:hAnsi="Garamond"/>
          <w:sz w:val="22"/>
          <w:szCs w:val="22"/>
        </w:rPr>
        <w:t xml:space="preserve">     $</w:t>
      </w:r>
      <w:r w:rsidR="001A1D65">
        <w:rPr>
          <w:rFonts w:ascii="Garamond" w:hAnsi="Garamond"/>
          <w:sz w:val="22"/>
          <w:szCs w:val="22"/>
        </w:rPr>
        <w:t>-</w:t>
      </w:r>
      <w:r w:rsidR="00395ADE">
        <w:rPr>
          <w:rFonts w:ascii="Garamond" w:hAnsi="Garamond"/>
          <w:sz w:val="22"/>
          <w:szCs w:val="22"/>
        </w:rPr>
        <w:t>88,490.78</w:t>
      </w:r>
    </w:p>
    <w:p w14:paraId="44B5C921" w14:textId="024E6A54" w:rsidR="001A1D65" w:rsidRPr="00E6244A" w:rsidRDefault="00395ADE" w:rsidP="001A1D65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ARPA closure report was </w:t>
      </w:r>
      <w:r w:rsidR="00AB7E0F">
        <w:rPr>
          <w:rFonts w:ascii="Garamond" w:hAnsi="Garamond"/>
        </w:rPr>
        <w:t>filed.</w:t>
      </w:r>
    </w:p>
    <w:p w14:paraId="349C5695" w14:textId="77777777" w:rsidR="00C20303" w:rsidRPr="00E6244A" w:rsidRDefault="00C20303" w:rsidP="00D2096D">
      <w:pPr>
        <w:contextualSpacing/>
        <w:rPr>
          <w:rFonts w:ascii="Garamond" w:hAnsi="Garamond"/>
        </w:rPr>
      </w:pPr>
    </w:p>
    <w:p w14:paraId="54200E30" w14:textId="77777777" w:rsidR="00C20303" w:rsidRPr="00C20303" w:rsidRDefault="00C20303" w:rsidP="00D2096D">
      <w:pPr>
        <w:contextualSpacing/>
        <w:rPr>
          <w:rFonts w:ascii="Garamond" w:hAnsi="Garamond"/>
        </w:rPr>
      </w:pPr>
    </w:p>
    <w:p w14:paraId="3F922941" w14:textId="1C3E990E" w:rsidR="00991535" w:rsidRPr="004A2384" w:rsidRDefault="00991535" w:rsidP="00A76117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56C48626" w:rsidR="0062799A" w:rsidRPr="004A2384" w:rsidRDefault="00955C1B" w:rsidP="00991535">
      <w:pPr>
        <w:rPr>
          <w:rFonts w:ascii="Garamond" w:hAnsi="Garamond"/>
        </w:rPr>
      </w:pP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 xml:space="preserve">Supervisor </w:t>
      </w:r>
      <w:r w:rsidR="000D48B8">
        <w:rPr>
          <w:rFonts w:ascii="Garamond" w:hAnsi="Garamond"/>
        </w:rPr>
        <w:t>Weigand</w:t>
      </w:r>
      <w:r w:rsidR="0062799A" w:rsidRPr="004A2384">
        <w:rPr>
          <w:rFonts w:ascii="Garamond" w:hAnsi="Garamond"/>
        </w:rPr>
        <w:t>; motion carried</w:t>
      </w:r>
      <w:r w:rsidR="000D48B8">
        <w:rPr>
          <w:rFonts w:ascii="Garamond" w:hAnsi="Garamond"/>
        </w:rPr>
        <w:t xml:space="preserve"> unanimously.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16A982D5" w14:textId="33AB9C6E" w:rsidR="009B3FCF" w:rsidRPr="009B3FCF" w:rsidRDefault="009B3FCF" w:rsidP="009B3FCF">
      <w:pPr>
        <w:jc w:val="left"/>
        <w:rPr>
          <w:rFonts w:ascii="Garamond" w:hAnsi="Garamond"/>
        </w:rPr>
      </w:pPr>
      <w:r>
        <w:rPr>
          <w:rFonts w:ascii="Garamond" w:hAnsi="Garamond"/>
        </w:rPr>
        <w:lastRenderedPageBreak/>
        <w:t>Attorney Smith gave u</w:t>
      </w:r>
      <w:r w:rsidRPr="009B3FCF">
        <w:rPr>
          <w:rFonts w:ascii="Garamond" w:hAnsi="Garamond"/>
        </w:rPr>
        <w:t>pdate on legislation and court opinions</w:t>
      </w:r>
      <w:r w:rsidR="009C5BF4">
        <w:rPr>
          <w:rFonts w:ascii="Garamond" w:hAnsi="Garamond"/>
        </w:rPr>
        <w:t xml:space="preserve"> as well as </w:t>
      </w:r>
      <w:r w:rsidR="00AB7E0F">
        <w:rPr>
          <w:rFonts w:ascii="Garamond" w:hAnsi="Garamond"/>
        </w:rPr>
        <w:t>discussing</w:t>
      </w:r>
      <w:r w:rsidR="009C5BF4">
        <w:rPr>
          <w:rFonts w:ascii="Garamond" w:hAnsi="Garamond"/>
        </w:rPr>
        <w:t xml:space="preserve"> </w:t>
      </w:r>
      <w:r w:rsidR="00835CDB">
        <w:rPr>
          <w:rFonts w:ascii="Garamond" w:hAnsi="Garamond"/>
        </w:rPr>
        <w:t>data centers and duplexes</w:t>
      </w:r>
      <w:r w:rsidR="008C6919">
        <w:rPr>
          <w:rFonts w:ascii="Garamond" w:hAnsi="Garamond"/>
        </w:rPr>
        <w:t xml:space="preserve">. </w:t>
      </w:r>
      <w:r w:rsidR="00835CDB">
        <w:rPr>
          <w:rFonts w:ascii="Garamond" w:hAnsi="Garamond"/>
        </w:rPr>
        <w:t xml:space="preserve">She also stated the Planning Commission </w:t>
      </w:r>
      <w:r w:rsidR="00352445">
        <w:rPr>
          <w:rFonts w:ascii="Garamond" w:hAnsi="Garamond"/>
        </w:rPr>
        <w:t>has had discussion on the SALDO recommendations.</w:t>
      </w:r>
      <w:r>
        <w:rPr>
          <w:rFonts w:ascii="Garamond" w:hAnsi="Garamond"/>
        </w:rPr>
        <w:t xml:space="preserve"> </w:t>
      </w: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45425BD0" w14:textId="2BD638AB" w:rsidR="00C65BEE" w:rsidRDefault="003247FE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Jeff Megonnell stated he hopes they are done tearing up 94.</w:t>
      </w:r>
    </w:p>
    <w:p w14:paraId="03AC4C77" w14:textId="77777777" w:rsidR="00C9189C" w:rsidRDefault="00C9189C" w:rsidP="0017455F">
      <w:pPr>
        <w:jc w:val="left"/>
        <w:rPr>
          <w:rFonts w:ascii="Garamond" w:hAnsi="Garamond"/>
          <w:kern w:val="36"/>
        </w:rPr>
      </w:pPr>
    </w:p>
    <w:p w14:paraId="49A1D09B" w14:textId="0A58648D" w:rsidR="00C9189C" w:rsidRDefault="003247FE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Chairman Thomason stated the Board received a list of Solicitor</w:t>
      </w:r>
      <w:r w:rsidR="00903559">
        <w:rPr>
          <w:rFonts w:ascii="Garamond" w:hAnsi="Garamond"/>
          <w:kern w:val="36"/>
        </w:rPr>
        <w:t>s</w:t>
      </w:r>
      <w:r w:rsidR="008C6919">
        <w:rPr>
          <w:rFonts w:ascii="Garamond" w:hAnsi="Garamond"/>
          <w:kern w:val="36"/>
        </w:rPr>
        <w:t xml:space="preserve">. </w:t>
      </w:r>
      <w:r w:rsidR="00903559">
        <w:rPr>
          <w:rFonts w:ascii="Garamond" w:hAnsi="Garamond"/>
          <w:kern w:val="36"/>
        </w:rPr>
        <w:t xml:space="preserve">The firms </w:t>
      </w:r>
      <w:r w:rsidR="008A2501">
        <w:rPr>
          <w:rFonts w:ascii="Garamond" w:hAnsi="Garamond"/>
          <w:kern w:val="36"/>
        </w:rPr>
        <w:t>that answered the questions on the pay rates were all $50.00 to $100.00 more than we are currently paying.</w:t>
      </w:r>
    </w:p>
    <w:p w14:paraId="633DFF26" w14:textId="77777777" w:rsidR="0017455F" w:rsidRPr="0017455F" w:rsidRDefault="0017455F" w:rsidP="0017455F">
      <w:pPr>
        <w:jc w:val="left"/>
        <w:rPr>
          <w:rFonts w:ascii="Garamond" w:hAnsi="Garamond"/>
          <w:kern w:val="36"/>
        </w:rPr>
      </w:pP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6C15535F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</w:t>
      </w:r>
      <w:r w:rsidR="00E44567">
        <w:rPr>
          <w:rFonts w:ascii="Garamond" w:hAnsi="Garamond"/>
        </w:rPr>
        <w:t xml:space="preserve">into executive session to discuss </w:t>
      </w:r>
      <w:r w:rsidR="00076E3B">
        <w:rPr>
          <w:rFonts w:ascii="Garamond" w:hAnsi="Garamond"/>
        </w:rPr>
        <w:t xml:space="preserve">personnel </w:t>
      </w:r>
      <w:r w:rsidR="009025C5" w:rsidRPr="004A2384">
        <w:rPr>
          <w:rFonts w:ascii="Garamond" w:hAnsi="Garamond"/>
        </w:rPr>
        <w:t xml:space="preserve">at </w:t>
      </w:r>
      <w:r w:rsidR="000139AB">
        <w:rPr>
          <w:rFonts w:ascii="Garamond" w:hAnsi="Garamond"/>
        </w:rPr>
        <w:t>6:58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 xml:space="preserve">on a motion by </w:t>
      </w:r>
      <w:r w:rsidR="00D2096D">
        <w:rPr>
          <w:rFonts w:ascii="Garamond" w:hAnsi="Garamond"/>
        </w:rPr>
        <w:t>Vice Chairman Phillips</w:t>
      </w:r>
      <w:r w:rsidR="00052AED" w:rsidRPr="004A2384">
        <w:rPr>
          <w:rFonts w:ascii="Garamond" w:hAnsi="Garamond"/>
        </w:rPr>
        <w:t>,</w:t>
      </w:r>
      <w:r w:rsidRPr="004A2384">
        <w:rPr>
          <w:rFonts w:ascii="Garamond" w:hAnsi="Garamond"/>
        </w:rPr>
        <w:t xml:space="preserve"> second by </w:t>
      </w:r>
      <w:r w:rsidR="00BF6FFD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E91F93" w:rsidRPr="004A2384">
        <w:rPr>
          <w:rFonts w:ascii="Garamond" w:hAnsi="Garamond"/>
        </w:rPr>
        <w:t>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FD93" w14:textId="77777777" w:rsidR="00D16B73" w:rsidRDefault="00D16B73">
      <w:r>
        <w:separator/>
      </w:r>
    </w:p>
  </w:endnote>
  <w:endnote w:type="continuationSeparator" w:id="0">
    <w:p w14:paraId="6683DA54" w14:textId="77777777" w:rsidR="00D16B73" w:rsidRDefault="00D16B73">
      <w:r>
        <w:continuationSeparator/>
      </w:r>
    </w:p>
  </w:endnote>
  <w:endnote w:type="continuationNotice" w:id="1">
    <w:p w14:paraId="3AD9D065" w14:textId="77777777" w:rsidR="00D16B73" w:rsidRDefault="00D16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B9B5" w14:textId="77777777" w:rsidR="00D16B73" w:rsidRDefault="00D16B73">
      <w:r>
        <w:separator/>
      </w:r>
    </w:p>
  </w:footnote>
  <w:footnote w:type="continuationSeparator" w:id="0">
    <w:p w14:paraId="7E179789" w14:textId="77777777" w:rsidR="00D16B73" w:rsidRDefault="00D16B73">
      <w:r>
        <w:continuationSeparator/>
      </w:r>
    </w:p>
  </w:footnote>
  <w:footnote w:type="continuationNotice" w:id="1">
    <w:p w14:paraId="047BFB6F" w14:textId="77777777" w:rsidR="00D16B73" w:rsidRDefault="00D16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35B87B07" w:rsidR="008C253C" w:rsidRPr="008C253C" w:rsidRDefault="00BF6FFD">
    <w:pPr>
      <w:pStyle w:val="Header"/>
      <w:rPr>
        <w:sz w:val="16"/>
        <w:szCs w:val="16"/>
      </w:rPr>
    </w:pPr>
    <w:r>
      <w:rPr>
        <w:sz w:val="16"/>
        <w:szCs w:val="16"/>
      </w:rPr>
      <w:t xml:space="preserve">February </w:t>
    </w:r>
    <w:r w:rsidR="00783A97">
      <w:rPr>
        <w:sz w:val="16"/>
        <w:szCs w:val="16"/>
      </w:rPr>
      <w:t>16</w:t>
    </w:r>
    <w:r w:rsidR="00CF5083">
      <w:rPr>
        <w:sz w:val="16"/>
        <w:szCs w:val="16"/>
      </w:rPr>
      <w:t>, 2026</w:t>
    </w:r>
  </w:p>
  <w:p w14:paraId="3B39253B" w14:textId="59BA7F97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457E61">
      <w:rPr>
        <w:rStyle w:val="PageNumber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7D9"/>
    <w:multiLevelType w:val="hybridMultilevel"/>
    <w:tmpl w:val="8456737E"/>
    <w:lvl w:ilvl="0" w:tplc="12C6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05E72"/>
    <w:multiLevelType w:val="hybridMultilevel"/>
    <w:tmpl w:val="6B2E3566"/>
    <w:lvl w:ilvl="0" w:tplc="DC7E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CCD"/>
    <w:multiLevelType w:val="hybridMultilevel"/>
    <w:tmpl w:val="DA3EF708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1A75"/>
    <w:multiLevelType w:val="hybridMultilevel"/>
    <w:tmpl w:val="448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5D9"/>
    <w:multiLevelType w:val="hybridMultilevel"/>
    <w:tmpl w:val="389E597A"/>
    <w:lvl w:ilvl="0" w:tplc="B2C2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0172"/>
    <w:multiLevelType w:val="hybridMultilevel"/>
    <w:tmpl w:val="3A6EF20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23565"/>
    <w:multiLevelType w:val="hybridMultilevel"/>
    <w:tmpl w:val="12D6163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58"/>
    <w:multiLevelType w:val="hybridMultilevel"/>
    <w:tmpl w:val="82A4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664"/>
    <w:multiLevelType w:val="hybridMultilevel"/>
    <w:tmpl w:val="5BA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4FB0"/>
    <w:multiLevelType w:val="hybridMultilevel"/>
    <w:tmpl w:val="EF3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7BC"/>
    <w:multiLevelType w:val="hybridMultilevel"/>
    <w:tmpl w:val="ACF2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13EFC"/>
    <w:multiLevelType w:val="hybridMultilevel"/>
    <w:tmpl w:val="A0E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4B0A"/>
    <w:multiLevelType w:val="hybridMultilevel"/>
    <w:tmpl w:val="AA4A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634"/>
    <w:multiLevelType w:val="hybridMultilevel"/>
    <w:tmpl w:val="5FA84534"/>
    <w:lvl w:ilvl="0" w:tplc="4C720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C5C"/>
    <w:multiLevelType w:val="hybridMultilevel"/>
    <w:tmpl w:val="96EE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E4C"/>
    <w:multiLevelType w:val="hybridMultilevel"/>
    <w:tmpl w:val="60B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45E4"/>
    <w:multiLevelType w:val="hybridMultilevel"/>
    <w:tmpl w:val="0E427D64"/>
    <w:lvl w:ilvl="0" w:tplc="C986A17A">
      <w:numFmt w:val="bullet"/>
      <w:lvlText w:val="~"/>
      <w:lvlJc w:val="left"/>
      <w:pPr>
        <w:ind w:left="1545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40C51551"/>
    <w:multiLevelType w:val="hybridMultilevel"/>
    <w:tmpl w:val="D9566A5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129D8"/>
    <w:multiLevelType w:val="hybridMultilevel"/>
    <w:tmpl w:val="7A6C2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221EA6"/>
    <w:multiLevelType w:val="hybridMultilevel"/>
    <w:tmpl w:val="193C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620F0"/>
    <w:multiLevelType w:val="hybridMultilevel"/>
    <w:tmpl w:val="BAE2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25D9"/>
    <w:multiLevelType w:val="hybridMultilevel"/>
    <w:tmpl w:val="71B25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1D1"/>
    <w:multiLevelType w:val="hybridMultilevel"/>
    <w:tmpl w:val="927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41F60"/>
    <w:multiLevelType w:val="hybridMultilevel"/>
    <w:tmpl w:val="7358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6D2E"/>
    <w:multiLevelType w:val="hybridMultilevel"/>
    <w:tmpl w:val="118C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5305D"/>
    <w:multiLevelType w:val="hybridMultilevel"/>
    <w:tmpl w:val="D40A22EC"/>
    <w:lvl w:ilvl="0" w:tplc="74C0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46DDE"/>
    <w:multiLevelType w:val="hybridMultilevel"/>
    <w:tmpl w:val="B552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D08AF"/>
    <w:multiLevelType w:val="hybridMultilevel"/>
    <w:tmpl w:val="9DEE2E76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F5135"/>
    <w:multiLevelType w:val="hybridMultilevel"/>
    <w:tmpl w:val="556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718BC"/>
    <w:multiLevelType w:val="hybridMultilevel"/>
    <w:tmpl w:val="2B1C2E4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C0FBB"/>
    <w:multiLevelType w:val="hybridMultilevel"/>
    <w:tmpl w:val="65A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25868"/>
    <w:multiLevelType w:val="hybridMultilevel"/>
    <w:tmpl w:val="401CC70A"/>
    <w:lvl w:ilvl="0" w:tplc="EE4A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D05FE"/>
    <w:multiLevelType w:val="hybridMultilevel"/>
    <w:tmpl w:val="4602115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5420C"/>
    <w:multiLevelType w:val="hybridMultilevel"/>
    <w:tmpl w:val="04DCE488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75D"/>
    <w:multiLevelType w:val="hybridMultilevel"/>
    <w:tmpl w:val="AC7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E2709"/>
    <w:multiLevelType w:val="hybridMultilevel"/>
    <w:tmpl w:val="6F92AA7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60E91"/>
    <w:multiLevelType w:val="hybridMultilevel"/>
    <w:tmpl w:val="0A8C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90530"/>
    <w:multiLevelType w:val="hybridMultilevel"/>
    <w:tmpl w:val="D4EC03EC"/>
    <w:lvl w:ilvl="0" w:tplc="3278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DF5AD4"/>
    <w:multiLevelType w:val="hybridMultilevel"/>
    <w:tmpl w:val="762C0F8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B70DFF"/>
    <w:multiLevelType w:val="hybridMultilevel"/>
    <w:tmpl w:val="1B74B5A0"/>
    <w:lvl w:ilvl="0" w:tplc="96547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64A8B"/>
    <w:multiLevelType w:val="hybridMultilevel"/>
    <w:tmpl w:val="F9782B4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91DE2"/>
    <w:multiLevelType w:val="hybridMultilevel"/>
    <w:tmpl w:val="5C64C802"/>
    <w:lvl w:ilvl="0" w:tplc="7330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9303C"/>
    <w:multiLevelType w:val="hybridMultilevel"/>
    <w:tmpl w:val="9C46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15211"/>
    <w:multiLevelType w:val="hybridMultilevel"/>
    <w:tmpl w:val="1400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25AFC"/>
    <w:multiLevelType w:val="hybridMultilevel"/>
    <w:tmpl w:val="87E84E22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D1561"/>
    <w:multiLevelType w:val="hybridMultilevel"/>
    <w:tmpl w:val="3E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3593">
    <w:abstractNumId w:val="6"/>
  </w:num>
  <w:num w:numId="2" w16cid:durableId="295839859">
    <w:abstractNumId w:val="43"/>
  </w:num>
  <w:num w:numId="3" w16cid:durableId="280958351">
    <w:abstractNumId w:val="17"/>
  </w:num>
  <w:num w:numId="4" w16cid:durableId="737823413">
    <w:abstractNumId w:val="33"/>
  </w:num>
  <w:num w:numId="5" w16cid:durableId="1561793610">
    <w:abstractNumId w:val="30"/>
  </w:num>
  <w:num w:numId="6" w16cid:durableId="344669713">
    <w:abstractNumId w:val="2"/>
  </w:num>
  <w:num w:numId="7" w16cid:durableId="1690059169">
    <w:abstractNumId w:val="0"/>
  </w:num>
  <w:num w:numId="8" w16cid:durableId="1658875722">
    <w:abstractNumId w:val="19"/>
  </w:num>
  <w:num w:numId="9" w16cid:durableId="655181156">
    <w:abstractNumId w:val="28"/>
  </w:num>
  <w:num w:numId="10" w16cid:durableId="756244506">
    <w:abstractNumId w:val="6"/>
  </w:num>
  <w:num w:numId="11" w16cid:durableId="765731942">
    <w:abstractNumId w:val="31"/>
  </w:num>
  <w:num w:numId="12" w16cid:durableId="20015369">
    <w:abstractNumId w:val="29"/>
  </w:num>
  <w:num w:numId="13" w16cid:durableId="1752238228">
    <w:abstractNumId w:val="8"/>
  </w:num>
  <w:num w:numId="14" w16cid:durableId="1890607325">
    <w:abstractNumId w:val="47"/>
  </w:num>
  <w:num w:numId="15" w16cid:durableId="1424256850">
    <w:abstractNumId w:val="41"/>
  </w:num>
  <w:num w:numId="16" w16cid:durableId="1540969780">
    <w:abstractNumId w:val="38"/>
  </w:num>
  <w:num w:numId="17" w16cid:durableId="412631426">
    <w:abstractNumId w:val="6"/>
  </w:num>
  <w:num w:numId="18" w16cid:durableId="1546139057">
    <w:abstractNumId w:val="37"/>
  </w:num>
  <w:num w:numId="19" w16cid:durableId="324937520">
    <w:abstractNumId w:val="11"/>
  </w:num>
  <w:num w:numId="20" w16cid:durableId="441724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939291">
    <w:abstractNumId w:val="3"/>
  </w:num>
  <w:num w:numId="22" w16cid:durableId="1146435987">
    <w:abstractNumId w:val="23"/>
  </w:num>
  <w:num w:numId="23" w16cid:durableId="303514368">
    <w:abstractNumId w:val="27"/>
  </w:num>
  <w:num w:numId="24" w16cid:durableId="818616873">
    <w:abstractNumId w:val="24"/>
  </w:num>
  <w:num w:numId="25" w16cid:durableId="1904952299">
    <w:abstractNumId w:val="22"/>
  </w:num>
  <w:num w:numId="26" w16cid:durableId="1082534231">
    <w:abstractNumId w:val="14"/>
  </w:num>
  <w:num w:numId="27" w16cid:durableId="1746104883">
    <w:abstractNumId w:val="26"/>
  </w:num>
  <w:num w:numId="28" w16cid:durableId="424494726">
    <w:abstractNumId w:val="35"/>
  </w:num>
  <w:num w:numId="29" w16cid:durableId="1919631342">
    <w:abstractNumId w:val="13"/>
  </w:num>
  <w:num w:numId="30" w16cid:durableId="2042826387">
    <w:abstractNumId w:val="7"/>
  </w:num>
  <w:num w:numId="31" w16cid:durableId="1368681101">
    <w:abstractNumId w:val="45"/>
  </w:num>
  <w:num w:numId="32" w16cid:durableId="1792549339">
    <w:abstractNumId w:val="15"/>
  </w:num>
  <w:num w:numId="33" w16cid:durableId="1410271685">
    <w:abstractNumId w:val="9"/>
  </w:num>
  <w:num w:numId="34" w16cid:durableId="1372345992">
    <w:abstractNumId w:val="10"/>
  </w:num>
  <w:num w:numId="35" w16cid:durableId="1735858199">
    <w:abstractNumId w:val="46"/>
  </w:num>
  <w:num w:numId="36" w16cid:durableId="1074282948">
    <w:abstractNumId w:val="25"/>
  </w:num>
  <w:num w:numId="37" w16cid:durableId="672297275">
    <w:abstractNumId w:val="44"/>
  </w:num>
  <w:num w:numId="38" w16cid:durableId="1668286079">
    <w:abstractNumId w:val="1"/>
  </w:num>
  <w:num w:numId="39" w16cid:durableId="2082024214">
    <w:abstractNumId w:val="40"/>
  </w:num>
  <w:num w:numId="40" w16cid:durableId="1400254039">
    <w:abstractNumId w:val="32"/>
  </w:num>
  <w:num w:numId="41" w16cid:durableId="1324089942">
    <w:abstractNumId w:val="42"/>
  </w:num>
  <w:num w:numId="42" w16cid:durableId="1439762771">
    <w:abstractNumId w:val="4"/>
  </w:num>
  <w:num w:numId="43" w16cid:durableId="2019885093">
    <w:abstractNumId w:val="21"/>
  </w:num>
  <w:num w:numId="44" w16cid:durableId="1245653504">
    <w:abstractNumId w:val="36"/>
  </w:num>
  <w:num w:numId="45" w16cid:durableId="2043086932">
    <w:abstractNumId w:val="5"/>
  </w:num>
  <w:num w:numId="46" w16cid:durableId="2145196017">
    <w:abstractNumId w:val="16"/>
  </w:num>
  <w:num w:numId="47" w16cid:durableId="574633889">
    <w:abstractNumId w:val="34"/>
  </w:num>
  <w:num w:numId="48" w16cid:durableId="746808925">
    <w:abstractNumId w:val="39"/>
  </w:num>
  <w:num w:numId="49" w16cid:durableId="1696881394">
    <w:abstractNumId w:val="20"/>
  </w:num>
  <w:num w:numId="50" w16cid:durableId="2115636868">
    <w:abstractNumId w:val="48"/>
  </w:num>
  <w:num w:numId="51" w16cid:durableId="1202785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170B"/>
    <w:rsid w:val="00001712"/>
    <w:rsid w:val="00001E6D"/>
    <w:rsid w:val="00001F7B"/>
    <w:rsid w:val="00003B3B"/>
    <w:rsid w:val="00004BD4"/>
    <w:rsid w:val="00004FFB"/>
    <w:rsid w:val="000056A1"/>
    <w:rsid w:val="000059A1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235"/>
    <w:rsid w:val="00010DEA"/>
    <w:rsid w:val="0001186D"/>
    <w:rsid w:val="000118F8"/>
    <w:rsid w:val="00012126"/>
    <w:rsid w:val="000124C6"/>
    <w:rsid w:val="00013849"/>
    <w:rsid w:val="00013864"/>
    <w:rsid w:val="000139AB"/>
    <w:rsid w:val="00013BA5"/>
    <w:rsid w:val="0001505A"/>
    <w:rsid w:val="0001508F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46"/>
    <w:rsid w:val="00025F6F"/>
    <w:rsid w:val="000260D4"/>
    <w:rsid w:val="00026EDF"/>
    <w:rsid w:val="000271D8"/>
    <w:rsid w:val="00027C00"/>
    <w:rsid w:val="00030282"/>
    <w:rsid w:val="00031BA7"/>
    <w:rsid w:val="0003254D"/>
    <w:rsid w:val="00032899"/>
    <w:rsid w:val="00032929"/>
    <w:rsid w:val="00033F66"/>
    <w:rsid w:val="00033F96"/>
    <w:rsid w:val="00034210"/>
    <w:rsid w:val="000346C7"/>
    <w:rsid w:val="00034B39"/>
    <w:rsid w:val="00034C8D"/>
    <w:rsid w:val="00034EF7"/>
    <w:rsid w:val="00040103"/>
    <w:rsid w:val="00040296"/>
    <w:rsid w:val="00040355"/>
    <w:rsid w:val="00040DED"/>
    <w:rsid w:val="0004103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C2B"/>
    <w:rsid w:val="00053CDF"/>
    <w:rsid w:val="00054117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37A"/>
    <w:rsid w:val="00066785"/>
    <w:rsid w:val="000667C8"/>
    <w:rsid w:val="00066E68"/>
    <w:rsid w:val="000674D4"/>
    <w:rsid w:val="000679E9"/>
    <w:rsid w:val="00070161"/>
    <w:rsid w:val="00070FB1"/>
    <w:rsid w:val="0007108A"/>
    <w:rsid w:val="00071219"/>
    <w:rsid w:val="00071B49"/>
    <w:rsid w:val="00072817"/>
    <w:rsid w:val="00072C7D"/>
    <w:rsid w:val="00074791"/>
    <w:rsid w:val="000751DF"/>
    <w:rsid w:val="00075785"/>
    <w:rsid w:val="00075D85"/>
    <w:rsid w:val="00075DE0"/>
    <w:rsid w:val="0007617C"/>
    <w:rsid w:val="000762D1"/>
    <w:rsid w:val="000769AF"/>
    <w:rsid w:val="000769F4"/>
    <w:rsid w:val="00076DA8"/>
    <w:rsid w:val="00076E3B"/>
    <w:rsid w:val="00077790"/>
    <w:rsid w:val="00077870"/>
    <w:rsid w:val="00077920"/>
    <w:rsid w:val="000800A1"/>
    <w:rsid w:val="00080381"/>
    <w:rsid w:val="000805CB"/>
    <w:rsid w:val="00081321"/>
    <w:rsid w:val="000818C9"/>
    <w:rsid w:val="00082F76"/>
    <w:rsid w:val="000841C6"/>
    <w:rsid w:val="000846BB"/>
    <w:rsid w:val="00084994"/>
    <w:rsid w:val="0008539A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5C3"/>
    <w:rsid w:val="00093BE5"/>
    <w:rsid w:val="00094163"/>
    <w:rsid w:val="00094DC0"/>
    <w:rsid w:val="000953EC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338"/>
    <w:rsid w:val="000B1A67"/>
    <w:rsid w:val="000B1C44"/>
    <w:rsid w:val="000B1EB7"/>
    <w:rsid w:val="000B24D5"/>
    <w:rsid w:val="000B27F4"/>
    <w:rsid w:val="000B2887"/>
    <w:rsid w:val="000B3191"/>
    <w:rsid w:val="000B3DB5"/>
    <w:rsid w:val="000B427A"/>
    <w:rsid w:val="000B4F86"/>
    <w:rsid w:val="000B5770"/>
    <w:rsid w:val="000B5B4E"/>
    <w:rsid w:val="000B5DF8"/>
    <w:rsid w:val="000B5E2A"/>
    <w:rsid w:val="000B75DC"/>
    <w:rsid w:val="000B7E02"/>
    <w:rsid w:val="000C0E7B"/>
    <w:rsid w:val="000C200E"/>
    <w:rsid w:val="000C2CB7"/>
    <w:rsid w:val="000C348E"/>
    <w:rsid w:val="000C3958"/>
    <w:rsid w:val="000C3B06"/>
    <w:rsid w:val="000C5653"/>
    <w:rsid w:val="000C5CE5"/>
    <w:rsid w:val="000C5E42"/>
    <w:rsid w:val="000C5FCE"/>
    <w:rsid w:val="000C6371"/>
    <w:rsid w:val="000C7399"/>
    <w:rsid w:val="000C7D05"/>
    <w:rsid w:val="000C7EE8"/>
    <w:rsid w:val="000C7EFB"/>
    <w:rsid w:val="000D0828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C43"/>
    <w:rsid w:val="000F0B9D"/>
    <w:rsid w:val="000F2801"/>
    <w:rsid w:val="000F2A7E"/>
    <w:rsid w:val="000F313E"/>
    <w:rsid w:val="000F37C5"/>
    <w:rsid w:val="000F4199"/>
    <w:rsid w:val="000F41DF"/>
    <w:rsid w:val="000F4548"/>
    <w:rsid w:val="000F46BE"/>
    <w:rsid w:val="000F4D11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76C"/>
    <w:rsid w:val="00103797"/>
    <w:rsid w:val="001050C2"/>
    <w:rsid w:val="00105135"/>
    <w:rsid w:val="00106B59"/>
    <w:rsid w:val="00106CBF"/>
    <w:rsid w:val="00107023"/>
    <w:rsid w:val="001077C8"/>
    <w:rsid w:val="001105C6"/>
    <w:rsid w:val="001108E2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EC2"/>
    <w:rsid w:val="001160DC"/>
    <w:rsid w:val="00116C40"/>
    <w:rsid w:val="00116C7B"/>
    <w:rsid w:val="0011738D"/>
    <w:rsid w:val="00120310"/>
    <w:rsid w:val="00120876"/>
    <w:rsid w:val="00121988"/>
    <w:rsid w:val="00121E2D"/>
    <w:rsid w:val="00122796"/>
    <w:rsid w:val="001229C0"/>
    <w:rsid w:val="001229F9"/>
    <w:rsid w:val="00122E0C"/>
    <w:rsid w:val="0012317F"/>
    <w:rsid w:val="00123734"/>
    <w:rsid w:val="0012414A"/>
    <w:rsid w:val="001244DE"/>
    <w:rsid w:val="001257E0"/>
    <w:rsid w:val="00126679"/>
    <w:rsid w:val="00126D63"/>
    <w:rsid w:val="00127518"/>
    <w:rsid w:val="00127720"/>
    <w:rsid w:val="00127A30"/>
    <w:rsid w:val="00127AE3"/>
    <w:rsid w:val="00127FBE"/>
    <w:rsid w:val="00130071"/>
    <w:rsid w:val="00130CB9"/>
    <w:rsid w:val="001317A9"/>
    <w:rsid w:val="00131858"/>
    <w:rsid w:val="001318FD"/>
    <w:rsid w:val="00131AAA"/>
    <w:rsid w:val="00131DB3"/>
    <w:rsid w:val="00132AF4"/>
    <w:rsid w:val="00132B61"/>
    <w:rsid w:val="00133124"/>
    <w:rsid w:val="00133713"/>
    <w:rsid w:val="00133B90"/>
    <w:rsid w:val="00133D44"/>
    <w:rsid w:val="001345E5"/>
    <w:rsid w:val="00135B92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0A"/>
    <w:rsid w:val="00141671"/>
    <w:rsid w:val="00141A13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3A2D"/>
    <w:rsid w:val="0015483F"/>
    <w:rsid w:val="001548C8"/>
    <w:rsid w:val="00155B50"/>
    <w:rsid w:val="00155B5E"/>
    <w:rsid w:val="001560EC"/>
    <w:rsid w:val="0015626C"/>
    <w:rsid w:val="001576FE"/>
    <w:rsid w:val="00160323"/>
    <w:rsid w:val="00160B66"/>
    <w:rsid w:val="0016111E"/>
    <w:rsid w:val="00161BFE"/>
    <w:rsid w:val="00162037"/>
    <w:rsid w:val="0016328F"/>
    <w:rsid w:val="0016390F"/>
    <w:rsid w:val="00163BFD"/>
    <w:rsid w:val="00163C46"/>
    <w:rsid w:val="001647F7"/>
    <w:rsid w:val="0016560A"/>
    <w:rsid w:val="001659B5"/>
    <w:rsid w:val="00165BC8"/>
    <w:rsid w:val="001662D7"/>
    <w:rsid w:val="001663DB"/>
    <w:rsid w:val="00166401"/>
    <w:rsid w:val="00166997"/>
    <w:rsid w:val="0016770A"/>
    <w:rsid w:val="001705ED"/>
    <w:rsid w:val="001713C3"/>
    <w:rsid w:val="0017190C"/>
    <w:rsid w:val="0017194A"/>
    <w:rsid w:val="001728DE"/>
    <w:rsid w:val="00172BC4"/>
    <w:rsid w:val="00173C37"/>
    <w:rsid w:val="0017455F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E1D"/>
    <w:rsid w:val="00187FEE"/>
    <w:rsid w:val="00191176"/>
    <w:rsid w:val="001930A6"/>
    <w:rsid w:val="001932E8"/>
    <w:rsid w:val="00193FC6"/>
    <w:rsid w:val="00195BAD"/>
    <w:rsid w:val="001965DF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1D65"/>
    <w:rsid w:val="001A271A"/>
    <w:rsid w:val="001A2747"/>
    <w:rsid w:val="001A2F2F"/>
    <w:rsid w:val="001A33F7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BB1"/>
    <w:rsid w:val="001A7D8C"/>
    <w:rsid w:val="001B073D"/>
    <w:rsid w:val="001B09B7"/>
    <w:rsid w:val="001B1286"/>
    <w:rsid w:val="001B1B5F"/>
    <w:rsid w:val="001B1D91"/>
    <w:rsid w:val="001B2F6B"/>
    <w:rsid w:val="001B3296"/>
    <w:rsid w:val="001B33A2"/>
    <w:rsid w:val="001B34BB"/>
    <w:rsid w:val="001B3D30"/>
    <w:rsid w:val="001B3DD6"/>
    <w:rsid w:val="001B4041"/>
    <w:rsid w:val="001B6005"/>
    <w:rsid w:val="001B6EC7"/>
    <w:rsid w:val="001B7186"/>
    <w:rsid w:val="001B745B"/>
    <w:rsid w:val="001C06D6"/>
    <w:rsid w:val="001C2BB5"/>
    <w:rsid w:val="001C3584"/>
    <w:rsid w:val="001C37DB"/>
    <w:rsid w:val="001C3800"/>
    <w:rsid w:val="001C3F39"/>
    <w:rsid w:val="001C4041"/>
    <w:rsid w:val="001C4490"/>
    <w:rsid w:val="001C47D3"/>
    <w:rsid w:val="001C4989"/>
    <w:rsid w:val="001C4D07"/>
    <w:rsid w:val="001C6086"/>
    <w:rsid w:val="001C6674"/>
    <w:rsid w:val="001C6CAA"/>
    <w:rsid w:val="001C6DA6"/>
    <w:rsid w:val="001C71A8"/>
    <w:rsid w:val="001C7D0F"/>
    <w:rsid w:val="001D0549"/>
    <w:rsid w:val="001D08E3"/>
    <w:rsid w:val="001D0B91"/>
    <w:rsid w:val="001D1BDF"/>
    <w:rsid w:val="001D1F8A"/>
    <w:rsid w:val="001D25D3"/>
    <w:rsid w:val="001D2879"/>
    <w:rsid w:val="001D30CE"/>
    <w:rsid w:val="001D332D"/>
    <w:rsid w:val="001D4C4F"/>
    <w:rsid w:val="001D5284"/>
    <w:rsid w:val="001D566A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6389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1F6"/>
    <w:rsid w:val="001F73B9"/>
    <w:rsid w:val="001F771E"/>
    <w:rsid w:val="001F77CA"/>
    <w:rsid w:val="001F7E08"/>
    <w:rsid w:val="0020299E"/>
    <w:rsid w:val="00202A97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6BC"/>
    <w:rsid w:val="0021184B"/>
    <w:rsid w:val="00212810"/>
    <w:rsid w:val="002136B5"/>
    <w:rsid w:val="00213C07"/>
    <w:rsid w:val="00213EFB"/>
    <w:rsid w:val="0021484B"/>
    <w:rsid w:val="00214F82"/>
    <w:rsid w:val="00214F96"/>
    <w:rsid w:val="002160FA"/>
    <w:rsid w:val="00216D66"/>
    <w:rsid w:val="00217703"/>
    <w:rsid w:val="0022096C"/>
    <w:rsid w:val="00220AD9"/>
    <w:rsid w:val="0022115F"/>
    <w:rsid w:val="00221C73"/>
    <w:rsid w:val="0022249F"/>
    <w:rsid w:val="00223050"/>
    <w:rsid w:val="002231EA"/>
    <w:rsid w:val="002233E5"/>
    <w:rsid w:val="002245E8"/>
    <w:rsid w:val="002249FE"/>
    <w:rsid w:val="00227011"/>
    <w:rsid w:val="002278CF"/>
    <w:rsid w:val="00227B76"/>
    <w:rsid w:val="002302A3"/>
    <w:rsid w:val="00230845"/>
    <w:rsid w:val="00231348"/>
    <w:rsid w:val="00231377"/>
    <w:rsid w:val="00231BD2"/>
    <w:rsid w:val="00231C4C"/>
    <w:rsid w:val="00231CEE"/>
    <w:rsid w:val="00232011"/>
    <w:rsid w:val="002333A8"/>
    <w:rsid w:val="00234D73"/>
    <w:rsid w:val="0023594B"/>
    <w:rsid w:val="00236639"/>
    <w:rsid w:val="0023676C"/>
    <w:rsid w:val="00237338"/>
    <w:rsid w:val="00237A0E"/>
    <w:rsid w:val="00237E9B"/>
    <w:rsid w:val="00240A5D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A9C"/>
    <w:rsid w:val="00255D50"/>
    <w:rsid w:val="00256265"/>
    <w:rsid w:val="0025638B"/>
    <w:rsid w:val="002569BF"/>
    <w:rsid w:val="00256A4A"/>
    <w:rsid w:val="00257E2C"/>
    <w:rsid w:val="00260AA8"/>
    <w:rsid w:val="00260F8B"/>
    <w:rsid w:val="002623D7"/>
    <w:rsid w:val="00262CBB"/>
    <w:rsid w:val="00262DD4"/>
    <w:rsid w:val="002636EC"/>
    <w:rsid w:val="002640AA"/>
    <w:rsid w:val="00264755"/>
    <w:rsid w:val="00264E30"/>
    <w:rsid w:val="00265430"/>
    <w:rsid w:val="0026567D"/>
    <w:rsid w:val="002661CB"/>
    <w:rsid w:val="002672A0"/>
    <w:rsid w:val="0026777B"/>
    <w:rsid w:val="00270B84"/>
    <w:rsid w:val="0027207A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7C98"/>
    <w:rsid w:val="0028060B"/>
    <w:rsid w:val="0028113A"/>
    <w:rsid w:val="00281461"/>
    <w:rsid w:val="002816D3"/>
    <w:rsid w:val="002816F9"/>
    <w:rsid w:val="00281CE9"/>
    <w:rsid w:val="00281DA2"/>
    <w:rsid w:val="00282478"/>
    <w:rsid w:val="00282751"/>
    <w:rsid w:val="002829DE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2E50"/>
    <w:rsid w:val="00293A52"/>
    <w:rsid w:val="00293F89"/>
    <w:rsid w:val="002940EA"/>
    <w:rsid w:val="00294DD4"/>
    <w:rsid w:val="0029607D"/>
    <w:rsid w:val="00297189"/>
    <w:rsid w:val="002973AC"/>
    <w:rsid w:val="00297A8B"/>
    <w:rsid w:val="002A07BD"/>
    <w:rsid w:val="002A1B9C"/>
    <w:rsid w:val="002A1C84"/>
    <w:rsid w:val="002A1DA8"/>
    <w:rsid w:val="002A2268"/>
    <w:rsid w:val="002A27F7"/>
    <w:rsid w:val="002A2ADD"/>
    <w:rsid w:val="002A312E"/>
    <w:rsid w:val="002A40EF"/>
    <w:rsid w:val="002A4A9C"/>
    <w:rsid w:val="002A4C3A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2940"/>
    <w:rsid w:val="002B2CD5"/>
    <w:rsid w:val="002B341B"/>
    <w:rsid w:val="002B3529"/>
    <w:rsid w:val="002B375A"/>
    <w:rsid w:val="002B3E40"/>
    <w:rsid w:val="002B4BD4"/>
    <w:rsid w:val="002B6713"/>
    <w:rsid w:val="002B6D6C"/>
    <w:rsid w:val="002B7134"/>
    <w:rsid w:val="002B7707"/>
    <w:rsid w:val="002C0F73"/>
    <w:rsid w:val="002C15D0"/>
    <w:rsid w:val="002C183C"/>
    <w:rsid w:val="002C1922"/>
    <w:rsid w:val="002C4713"/>
    <w:rsid w:val="002C4814"/>
    <w:rsid w:val="002C4DB5"/>
    <w:rsid w:val="002C4F25"/>
    <w:rsid w:val="002C50E9"/>
    <w:rsid w:val="002C62BD"/>
    <w:rsid w:val="002C6404"/>
    <w:rsid w:val="002C6701"/>
    <w:rsid w:val="002C6D9C"/>
    <w:rsid w:val="002C78DD"/>
    <w:rsid w:val="002C796A"/>
    <w:rsid w:val="002C7D20"/>
    <w:rsid w:val="002C7E80"/>
    <w:rsid w:val="002D02C3"/>
    <w:rsid w:val="002D1508"/>
    <w:rsid w:val="002D17FD"/>
    <w:rsid w:val="002D1E56"/>
    <w:rsid w:val="002D1EA0"/>
    <w:rsid w:val="002D277F"/>
    <w:rsid w:val="002D27A0"/>
    <w:rsid w:val="002D282F"/>
    <w:rsid w:val="002D2F24"/>
    <w:rsid w:val="002D33E7"/>
    <w:rsid w:val="002D3500"/>
    <w:rsid w:val="002D37A4"/>
    <w:rsid w:val="002D3AFE"/>
    <w:rsid w:val="002D434C"/>
    <w:rsid w:val="002D4400"/>
    <w:rsid w:val="002D4795"/>
    <w:rsid w:val="002D586D"/>
    <w:rsid w:val="002D6759"/>
    <w:rsid w:val="002E0747"/>
    <w:rsid w:val="002E0B68"/>
    <w:rsid w:val="002E110E"/>
    <w:rsid w:val="002E17D2"/>
    <w:rsid w:val="002E1A8D"/>
    <w:rsid w:val="002E1F87"/>
    <w:rsid w:val="002E300F"/>
    <w:rsid w:val="002E3350"/>
    <w:rsid w:val="002E3D36"/>
    <w:rsid w:val="002E4BB4"/>
    <w:rsid w:val="002E4E6D"/>
    <w:rsid w:val="002E4F75"/>
    <w:rsid w:val="002E55F1"/>
    <w:rsid w:val="002E674B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B62"/>
    <w:rsid w:val="002F5BCD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078AD"/>
    <w:rsid w:val="00310698"/>
    <w:rsid w:val="00312207"/>
    <w:rsid w:val="00312487"/>
    <w:rsid w:val="003131C6"/>
    <w:rsid w:val="00313C4D"/>
    <w:rsid w:val="00314118"/>
    <w:rsid w:val="00314B13"/>
    <w:rsid w:val="00315507"/>
    <w:rsid w:val="00317232"/>
    <w:rsid w:val="0031731F"/>
    <w:rsid w:val="003176D2"/>
    <w:rsid w:val="0032069A"/>
    <w:rsid w:val="00320A8A"/>
    <w:rsid w:val="00321140"/>
    <w:rsid w:val="00322793"/>
    <w:rsid w:val="00322F3A"/>
    <w:rsid w:val="0032339C"/>
    <w:rsid w:val="003234E4"/>
    <w:rsid w:val="00323514"/>
    <w:rsid w:val="00323EA5"/>
    <w:rsid w:val="003247FE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42F"/>
    <w:rsid w:val="00336718"/>
    <w:rsid w:val="00336B17"/>
    <w:rsid w:val="00337494"/>
    <w:rsid w:val="0033750F"/>
    <w:rsid w:val="003401A5"/>
    <w:rsid w:val="00340265"/>
    <w:rsid w:val="003419F5"/>
    <w:rsid w:val="00342913"/>
    <w:rsid w:val="00342DC3"/>
    <w:rsid w:val="00342E0C"/>
    <w:rsid w:val="003431AF"/>
    <w:rsid w:val="003435C2"/>
    <w:rsid w:val="00343AA6"/>
    <w:rsid w:val="00343DF5"/>
    <w:rsid w:val="0034405B"/>
    <w:rsid w:val="0034536B"/>
    <w:rsid w:val="003453C1"/>
    <w:rsid w:val="00345A00"/>
    <w:rsid w:val="003465A9"/>
    <w:rsid w:val="00347DB1"/>
    <w:rsid w:val="00350153"/>
    <w:rsid w:val="003501ED"/>
    <w:rsid w:val="0035068F"/>
    <w:rsid w:val="0035202D"/>
    <w:rsid w:val="003523F1"/>
    <w:rsid w:val="00352445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574"/>
    <w:rsid w:val="0036395F"/>
    <w:rsid w:val="00364392"/>
    <w:rsid w:val="003646B5"/>
    <w:rsid w:val="003646B6"/>
    <w:rsid w:val="00364A27"/>
    <w:rsid w:val="00364C3D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6FA0"/>
    <w:rsid w:val="00387D90"/>
    <w:rsid w:val="003915F6"/>
    <w:rsid w:val="003917B4"/>
    <w:rsid w:val="00391EDE"/>
    <w:rsid w:val="0039207D"/>
    <w:rsid w:val="003928FD"/>
    <w:rsid w:val="00392A17"/>
    <w:rsid w:val="00393532"/>
    <w:rsid w:val="003938C8"/>
    <w:rsid w:val="00393C9F"/>
    <w:rsid w:val="00393CC2"/>
    <w:rsid w:val="0039412F"/>
    <w:rsid w:val="00394823"/>
    <w:rsid w:val="00394D54"/>
    <w:rsid w:val="00395ADE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3230"/>
    <w:rsid w:val="003A3689"/>
    <w:rsid w:val="003A4138"/>
    <w:rsid w:val="003A4F68"/>
    <w:rsid w:val="003A6143"/>
    <w:rsid w:val="003A6550"/>
    <w:rsid w:val="003A6E58"/>
    <w:rsid w:val="003A6EE3"/>
    <w:rsid w:val="003A7120"/>
    <w:rsid w:val="003A714E"/>
    <w:rsid w:val="003A7999"/>
    <w:rsid w:val="003B0AAA"/>
    <w:rsid w:val="003B0B7D"/>
    <w:rsid w:val="003B1077"/>
    <w:rsid w:val="003B1FFC"/>
    <w:rsid w:val="003B2FA7"/>
    <w:rsid w:val="003B2FE9"/>
    <w:rsid w:val="003B345F"/>
    <w:rsid w:val="003B707A"/>
    <w:rsid w:val="003B7456"/>
    <w:rsid w:val="003C008C"/>
    <w:rsid w:val="003C02E6"/>
    <w:rsid w:val="003C04C0"/>
    <w:rsid w:val="003C0611"/>
    <w:rsid w:val="003C0A68"/>
    <w:rsid w:val="003C0CE1"/>
    <w:rsid w:val="003C0E09"/>
    <w:rsid w:val="003C14D3"/>
    <w:rsid w:val="003C1604"/>
    <w:rsid w:val="003C186C"/>
    <w:rsid w:val="003C3149"/>
    <w:rsid w:val="003C4232"/>
    <w:rsid w:val="003C48AB"/>
    <w:rsid w:val="003C5A07"/>
    <w:rsid w:val="003C64CA"/>
    <w:rsid w:val="003C650E"/>
    <w:rsid w:val="003C7697"/>
    <w:rsid w:val="003C7C4B"/>
    <w:rsid w:val="003D198F"/>
    <w:rsid w:val="003D2331"/>
    <w:rsid w:val="003D2663"/>
    <w:rsid w:val="003D3015"/>
    <w:rsid w:val="003D33C0"/>
    <w:rsid w:val="003D41A8"/>
    <w:rsid w:val="003D4E55"/>
    <w:rsid w:val="003D5264"/>
    <w:rsid w:val="003D6E4E"/>
    <w:rsid w:val="003D6F7D"/>
    <w:rsid w:val="003E0ADB"/>
    <w:rsid w:val="003E15FE"/>
    <w:rsid w:val="003E1D2D"/>
    <w:rsid w:val="003E25FF"/>
    <w:rsid w:val="003E40F1"/>
    <w:rsid w:val="003E466A"/>
    <w:rsid w:val="003E4F29"/>
    <w:rsid w:val="003E6DBB"/>
    <w:rsid w:val="003F0E07"/>
    <w:rsid w:val="003F11E0"/>
    <w:rsid w:val="003F18A3"/>
    <w:rsid w:val="003F1B3D"/>
    <w:rsid w:val="003F2332"/>
    <w:rsid w:val="003F308C"/>
    <w:rsid w:val="003F320E"/>
    <w:rsid w:val="003F35D0"/>
    <w:rsid w:val="003F3720"/>
    <w:rsid w:val="003F3A62"/>
    <w:rsid w:val="003F3AD5"/>
    <w:rsid w:val="003F409D"/>
    <w:rsid w:val="003F493E"/>
    <w:rsid w:val="003F5243"/>
    <w:rsid w:val="003F5D91"/>
    <w:rsid w:val="003F63A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1EEE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1F18"/>
    <w:rsid w:val="00423018"/>
    <w:rsid w:val="0042308F"/>
    <w:rsid w:val="004233A3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5761"/>
    <w:rsid w:val="004362BE"/>
    <w:rsid w:val="004373FE"/>
    <w:rsid w:val="004414B0"/>
    <w:rsid w:val="004414D4"/>
    <w:rsid w:val="004415B4"/>
    <w:rsid w:val="00441BAA"/>
    <w:rsid w:val="00443102"/>
    <w:rsid w:val="00444DF4"/>
    <w:rsid w:val="00445044"/>
    <w:rsid w:val="00450414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46F"/>
    <w:rsid w:val="004566F6"/>
    <w:rsid w:val="00456F82"/>
    <w:rsid w:val="004570A6"/>
    <w:rsid w:val="004574EF"/>
    <w:rsid w:val="004575FF"/>
    <w:rsid w:val="00457E3C"/>
    <w:rsid w:val="00457E61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7D4"/>
    <w:rsid w:val="00465B79"/>
    <w:rsid w:val="00465EE2"/>
    <w:rsid w:val="004664CE"/>
    <w:rsid w:val="00466903"/>
    <w:rsid w:val="00467016"/>
    <w:rsid w:val="004673AF"/>
    <w:rsid w:val="00467A6B"/>
    <w:rsid w:val="00470D8F"/>
    <w:rsid w:val="00471DE9"/>
    <w:rsid w:val="00472C21"/>
    <w:rsid w:val="004730F4"/>
    <w:rsid w:val="00473678"/>
    <w:rsid w:val="0047368B"/>
    <w:rsid w:val="004736A9"/>
    <w:rsid w:val="0047396E"/>
    <w:rsid w:val="00473EF2"/>
    <w:rsid w:val="0047509C"/>
    <w:rsid w:val="004754DB"/>
    <w:rsid w:val="004757E4"/>
    <w:rsid w:val="00475D65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7A4"/>
    <w:rsid w:val="004868D1"/>
    <w:rsid w:val="00486C67"/>
    <w:rsid w:val="00486E1B"/>
    <w:rsid w:val="00486EF9"/>
    <w:rsid w:val="00487CBB"/>
    <w:rsid w:val="00490742"/>
    <w:rsid w:val="0049089B"/>
    <w:rsid w:val="00491072"/>
    <w:rsid w:val="00491515"/>
    <w:rsid w:val="00491865"/>
    <w:rsid w:val="00491A49"/>
    <w:rsid w:val="00491C57"/>
    <w:rsid w:val="0049215A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4CA2"/>
    <w:rsid w:val="004A5120"/>
    <w:rsid w:val="004A5AC2"/>
    <w:rsid w:val="004A620C"/>
    <w:rsid w:val="004A648B"/>
    <w:rsid w:val="004B0469"/>
    <w:rsid w:val="004B0B0D"/>
    <w:rsid w:val="004B0EAD"/>
    <w:rsid w:val="004B1AC1"/>
    <w:rsid w:val="004B2352"/>
    <w:rsid w:val="004B3108"/>
    <w:rsid w:val="004B340E"/>
    <w:rsid w:val="004B353E"/>
    <w:rsid w:val="004B40A7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703E"/>
    <w:rsid w:val="004B72A2"/>
    <w:rsid w:val="004B798E"/>
    <w:rsid w:val="004B7A85"/>
    <w:rsid w:val="004B7E7D"/>
    <w:rsid w:val="004C00DF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48DC"/>
    <w:rsid w:val="004C5281"/>
    <w:rsid w:val="004C61BD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7318"/>
    <w:rsid w:val="004D797A"/>
    <w:rsid w:val="004D7AF4"/>
    <w:rsid w:val="004E07C9"/>
    <w:rsid w:val="004E0C3D"/>
    <w:rsid w:val="004E0DA6"/>
    <w:rsid w:val="004E12E4"/>
    <w:rsid w:val="004E1399"/>
    <w:rsid w:val="004E142E"/>
    <w:rsid w:val="004E182C"/>
    <w:rsid w:val="004E25E8"/>
    <w:rsid w:val="004E3593"/>
    <w:rsid w:val="004E3792"/>
    <w:rsid w:val="004E416F"/>
    <w:rsid w:val="004E42EB"/>
    <w:rsid w:val="004E4DC9"/>
    <w:rsid w:val="004E5D3C"/>
    <w:rsid w:val="004E64C3"/>
    <w:rsid w:val="004E68FF"/>
    <w:rsid w:val="004E7560"/>
    <w:rsid w:val="004F0A3F"/>
    <w:rsid w:val="004F0C29"/>
    <w:rsid w:val="004F0E53"/>
    <w:rsid w:val="004F10B4"/>
    <w:rsid w:val="004F126D"/>
    <w:rsid w:val="004F193F"/>
    <w:rsid w:val="004F1EBD"/>
    <w:rsid w:val="004F217D"/>
    <w:rsid w:val="004F26E0"/>
    <w:rsid w:val="004F2894"/>
    <w:rsid w:val="004F36F4"/>
    <w:rsid w:val="004F385F"/>
    <w:rsid w:val="004F3DB5"/>
    <w:rsid w:val="004F450A"/>
    <w:rsid w:val="004F4566"/>
    <w:rsid w:val="004F49AA"/>
    <w:rsid w:val="004F5063"/>
    <w:rsid w:val="004F5358"/>
    <w:rsid w:val="004F5529"/>
    <w:rsid w:val="004F5957"/>
    <w:rsid w:val="004F6D72"/>
    <w:rsid w:val="00500D08"/>
    <w:rsid w:val="0050200E"/>
    <w:rsid w:val="00502672"/>
    <w:rsid w:val="00502E50"/>
    <w:rsid w:val="00503F8A"/>
    <w:rsid w:val="00503FCE"/>
    <w:rsid w:val="005046DF"/>
    <w:rsid w:val="005049A6"/>
    <w:rsid w:val="005064B6"/>
    <w:rsid w:val="00506FC0"/>
    <w:rsid w:val="005070E5"/>
    <w:rsid w:val="00507EB5"/>
    <w:rsid w:val="00507F3D"/>
    <w:rsid w:val="005101AD"/>
    <w:rsid w:val="00511707"/>
    <w:rsid w:val="00511A23"/>
    <w:rsid w:val="00511BA8"/>
    <w:rsid w:val="00511DE5"/>
    <w:rsid w:val="00512508"/>
    <w:rsid w:val="00512978"/>
    <w:rsid w:val="005141A0"/>
    <w:rsid w:val="00514352"/>
    <w:rsid w:val="00514C67"/>
    <w:rsid w:val="00514F89"/>
    <w:rsid w:val="0051524C"/>
    <w:rsid w:val="005161B4"/>
    <w:rsid w:val="00516C1E"/>
    <w:rsid w:val="00520440"/>
    <w:rsid w:val="00521C68"/>
    <w:rsid w:val="00522224"/>
    <w:rsid w:val="005225C8"/>
    <w:rsid w:val="00524A4E"/>
    <w:rsid w:val="00524ABB"/>
    <w:rsid w:val="00524AF0"/>
    <w:rsid w:val="005264A2"/>
    <w:rsid w:val="00526D5E"/>
    <w:rsid w:val="0052732C"/>
    <w:rsid w:val="00527817"/>
    <w:rsid w:val="005278FC"/>
    <w:rsid w:val="005300C9"/>
    <w:rsid w:val="005304F8"/>
    <w:rsid w:val="00530598"/>
    <w:rsid w:val="00530947"/>
    <w:rsid w:val="0053171E"/>
    <w:rsid w:val="00531D76"/>
    <w:rsid w:val="00531FB7"/>
    <w:rsid w:val="00532D08"/>
    <w:rsid w:val="00533967"/>
    <w:rsid w:val="00533B62"/>
    <w:rsid w:val="00533C11"/>
    <w:rsid w:val="00533E05"/>
    <w:rsid w:val="005343E5"/>
    <w:rsid w:val="005348CF"/>
    <w:rsid w:val="00534D8B"/>
    <w:rsid w:val="0053760C"/>
    <w:rsid w:val="00537640"/>
    <w:rsid w:val="00541BEC"/>
    <w:rsid w:val="005420B9"/>
    <w:rsid w:val="00542983"/>
    <w:rsid w:val="00542EB8"/>
    <w:rsid w:val="005440B4"/>
    <w:rsid w:val="00544D74"/>
    <w:rsid w:val="00544EA6"/>
    <w:rsid w:val="005455A4"/>
    <w:rsid w:val="005456C4"/>
    <w:rsid w:val="00546068"/>
    <w:rsid w:val="00546204"/>
    <w:rsid w:val="00546427"/>
    <w:rsid w:val="00546715"/>
    <w:rsid w:val="005468EB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7BE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C5B"/>
    <w:rsid w:val="0056514A"/>
    <w:rsid w:val="005656CE"/>
    <w:rsid w:val="00565713"/>
    <w:rsid w:val="00566473"/>
    <w:rsid w:val="00566AD8"/>
    <w:rsid w:val="005702D3"/>
    <w:rsid w:val="00570502"/>
    <w:rsid w:val="00570B56"/>
    <w:rsid w:val="005715A8"/>
    <w:rsid w:val="0057211C"/>
    <w:rsid w:val="0057253B"/>
    <w:rsid w:val="0057293B"/>
    <w:rsid w:val="00573842"/>
    <w:rsid w:val="00573A1A"/>
    <w:rsid w:val="00573E1F"/>
    <w:rsid w:val="00574265"/>
    <w:rsid w:val="005766F8"/>
    <w:rsid w:val="00576744"/>
    <w:rsid w:val="005768B4"/>
    <w:rsid w:val="00576CDE"/>
    <w:rsid w:val="00576E7A"/>
    <w:rsid w:val="005770B1"/>
    <w:rsid w:val="00577A26"/>
    <w:rsid w:val="00577D0D"/>
    <w:rsid w:val="005800B1"/>
    <w:rsid w:val="00580476"/>
    <w:rsid w:val="00581285"/>
    <w:rsid w:val="0058192A"/>
    <w:rsid w:val="00581B76"/>
    <w:rsid w:val="00583335"/>
    <w:rsid w:val="00583410"/>
    <w:rsid w:val="00583741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87AF4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C5F"/>
    <w:rsid w:val="005B0FF7"/>
    <w:rsid w:val="005B1546"/>
    <w:rsid w:val="005B1AF6"/>
    <w:rsid w:val="005B2356"/>
    <w:rsid w:val="005B2C93"/>
    <w:rsid w:val="005B2CCB"/>
    <w:rsid w:val="005B3171"/>
    <w:rsid w:val="005B3748"/>
    <w:rsid w:val="005B4585"/>
    <w:rsid w:val="005B5174"/>
    <w:rsid w:val="005B5BDD"/>
    <w:rsid w:val="005B69C3"/>
    <w:rsid w:val="005C0DC5"/>
    <w:rsid w:val="005C27DB"/>
    <w:rsid w:val="005C311E"/>
    <w:rsid w:val="005C34C0"/>
    <w:rsid w:val="005C3BBD"/>
    <w:rsid w:val="005C4C11"/>
    <w:rsid w:val="005C4C79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B7D"/>
    <w:rsid w:val="005D5053"/>
    <w:rsid w:val="005D5571"/>
    <w:rsid w:val="005D5F7F"/>
    <w:rsid w:val="005D6476"/>
    <w:rsid w:val="005D6B23"/>
    <w:rsid w:val="005D6F97"/>
    <w:rsid w:val="005D72F4"/>
    <w:rsid w:val="005E0E5D"/>
    <w:rsid w:val="005E2B7B"/>
    <w:rsid w:val="005E2CD1"/>
    <w:rsid w:val="005E323E"/>
    <w:rsid w:val="005E3E96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7E2"/>
    <w:rsid w:val="005E7C64"/>
    <w:rsid w:val="005F0E23"/>
    <w:rsid w:val="005F2392"/>
    <w:rsid w:val="005F26FC"/>
    <w:rsid w:val="005F3B5E"/>
    <w:rsid w:val="005F3EE0"/>
    <w:rsid w:val="005F4B25"/>
    <w:rsid w:val="005F4F5E"/>
    <w:rsid w:val="005F559C"/>
    <w:rsid w:val="005F5778"/>
    <w:rsid w:val="005F6956"/>
    <w:rsid w:val="005F75B8"/>
    <w:rsid w:val="005F7604"/>
    <w:rsid w:val="005F7BAF"/>
    <w:rsid w:val="00601A78"/>
    <w:rsid w:val="0060210E"/>
    <w:rsid w:val="006023C8"/>
    <w:rsid w:val="00602C03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76D"/>
    <w:rsid w:val="00615A77"/>
    <w:rsid w:val="00616E01"/>
    <w:rsid w:val="006173A3"/>
    <w:rsid w:val="00622547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1A43"/>
    <w:rsid w:val="006321E4"/>
    <w:rsid w:val="006322BC"/>
    <w:rsid w:val="006326C7"/>
    <w:rsid w:val="00632B93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0F10"/>
    <w:rsid w:val="00641668"/>
    <w:rsid w:val="00641A7C"/>
    <w:rsid w:val="006421CF"/>
    <w:rsid w:val="006422B0"/>
    <w:rsid w:val="00642762"/>
    <w:rsid w:val="00643ED2"/>
    <w:rsid w:val="006445D4"/>
    <w:rsid w:val="006449AC"/>
    <w:rsid w:val="00644CA4"/>
    <w:rsid w:val="00645BBD"/>
    <w:rsid w:val="0064615F"/>
    <w:rsid w:val="00646B34"/>
    <w:rsid w:val="00646DD6"/>
    <w:rsid w:val="006471E6"/>
    <w:rsid w:val="006503F2"/>
    <w:rsid w:val="006507E7"/>
    <w:rsid w:val="00650BFA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0A0"/>
    <w:rsid w:val="0067574D"/>
    <w:rsid w:val="00675B4E"/>
    <w:rsid w:val="00676897"/>
    <w:rsid w:val="00676B26"/>
    <w:rsid w:val="00676DB3"/>
    <w:rsid w:val="0067749E"/>
    <w:rsid w:val="00677FBC"/>
    <w:rsid w:val="0068030C"/>
    <w:rsid w:val="00680B9B"/>
    <w:rsid w:val="006810F0"/>
    <w:rsid w:val="00681275"/>
    <w:rsid w:val="006814E1"/>
    <w:rsid w:val="00681886"/>
    <w:rsid w:val="00681C28"/>
    <w:rsid w:val="00681D5A"/>
    <w:rsid w:val="00681FF3"/>
    <w:rsid w:val="006821B5"/>
    <w:rsid w:val="00682492"/>
    <w:rsid w:val="00682838"/>
    <w:rsid w:val="00683AEB"/>
    <w:rsid w:val="006848E3"/>
    <w:rsid w:val="00684C52"/>
    <w:rsid w:val="00684CF1"/>
    <w:rsid w:val="00685AF1"/>
    <w:rsid w:val="006866D7"/>
    <w:rsid w:val="00687319"/>
    <w:rsid w:val="00687E21"/>
    <w:rsid w:val="0069014D"/>
    <w:rsid w:val="0069029B"/>
    <w:rsid w:val="00690351"/>
    <w:rsid w:val="006913BF"/>
    <w:rsid w:val="00692283"/>
    <w:rsid w:val="00694644"/>
    <w:rsid w:val="00695438"/>
    <w:rsid w:val="006962AB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D"/>
    <w:rsid w:val="006A2963"/>
    <w:rsid w:val="006A3790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D30"/>
    <w:rsid w:val="006B14F1"/>
    <w:rsid w:val="006B152A"/>
    <w:rsid w:val="006B1AA8"/>
    <w:rsid w:val="006B295B"/>
    <w:rsid w:val="006B34CB"/>
    <w:rsid w:val="006B3E68"/>
    <w:rsid w:val="006B4885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C1B"/>
    <w:rsid w:val="006D2483"/>
    <w:rsid w:val="006D2AE4"/>
    <w:rsid w:val="006D3B13"/>
    <w:rsid w:val="006D4519"/>
    <w:rsid w:val="006D45DC"/>
    <w:rsid w:val="006D4E6C"/>
    <w:rsid w:val="006D645D"/>
    <w:rsid w:val="006D66B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6DA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E7B9F"/>
    <w:rsid w:val="006F0921"/>
    <w:rsid w:val="006F0B6E"/>
    <w:rsid w:val="006F0FED"/>
    <w:rsid w:val="006F1631"/>
    <w:rsid w:val="006F1A1F"/>
    <w:rsid w:val="006F1D54"/>
    <w:rsid w:val="006F23A4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384"/>
    <w:rsid w:val="00700862"/>
    <w:rsid w:val="007013F9"/>
    <w:rsid w:val="007016BF"/>
    <w:rsid w:val="00702841"/>
    <w:rsid w:val="0070299B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10DAB"/>
    <w:rsid w:val="00711062"/>
    <w:rsid w:val="00711290"/>
    <w:rsid w:val="00711936"/>
    <w:rsid w:val="00711BED"/>
    <w:rsid w:val="007122B0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391"/>
    <w:rsid w:val="00735677"/>
    <w:rsid w:val="00735C5A"/>
    <w:rsid w:val="00736FBC"/>
    <w:rsid w:val="007374A9"/>
    <w:rsid w:val="007374D9"/>
    <w:rsid w:val="00737922"/>
    <w:rsid w:val="0074041F"/>
    <w:rsid w:val="00740BD5"/>
    <w:rsid w:val="00741145"/>
    <w:rsid w:val="00741522"/>
    <w:rsid w:val="007426E6"/>
    <w:rsid w:val="00742841"/>
    <w:rsid w:val="00742876"/>
    <w:rsid w:val="00743063"/>
    <w:rsid w:val="00743567"/>
    <w:rsid w:val="00743DE6"/>
    <w:rsid w:val="0074499D"/>
    <w:rsid w:val="00745265"/>
    <w:rsid w:val="007462D2"/>
    <w:rsid w:val="00746811"/>
    <w:rsid w:val="00746AE4"/>
    <w:rsid w:val="00746B0F"/>
    <w:rsid w:val="007473E9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73C"/>
    <w:rsid w:val="007528B6"/>
    <w:rsid w:val="00752E3D"/>
    <w:rsid w:val="00752F0F"/>
    <w:rsid w:val="00752F37"/>
    <w:rsid w:val="00753A47"/>
    <w:rsid w:val="00753C28"/>
    <w:rsid w:val="00754EA9"/>
    <w:rsid w:val="007554F5"/>
    <w:rsid w:val="00756D5B"/>
    <w:rsid w:val="0075763A"/>
    <w:rsid w:val="00757971"/>
    <w:rsid w:val="007610C2"/>
    <w:rsid w:val="007620CC"/>
    <w:rsid w:val="007638B7"/>
    <w:rsid w:val="00765387"/>
    <w:rsid w:val="00765772"/>
    <w:rsid w:val="00765E29"/>
    <w:rsid w:val="00767313"/>
    <w:rsid w:val="00767A1F"/>
    <w:rsid w:val="007704B9"/>
    <w:rsid w:val="00770D0D"/>
    <w:rsid w:val="0077258A"/>
    <w:rsid w:val="00772DAE"/>
    <w:rsid w:val="00773BD1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3E"/>
    <w:rsid w:val="00782AA1"/>
    <w:rsid w:val="00782DB4"/>
    <w:rsid w:val="00783353"/>
    <w:rsid w:val="00783622"/>
    <w:rsid w:val="00783A8A"/>
    <w:rsid w:val="00783A97"/>
    <w:rsid w:val="00783DB1"/>
    <w:rsid w:val="007844F9"/>
    <w:rsid w:val="00784F12"/>
    <w:rsid w:val="00785114"/>
    <w:rsid w:val="00785AEA"/>
    <w:rsid w:val="007870E6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4E1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191"/>
    <w:rsid w:val="007A2A9E"/>
    <w:rsid w:val="007A2B95"/>
    <w:rsid w:val="007A3340"/>
    <w:rsid w:val="007A3BFE"/>
    <w:rsid w:val="007A45E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28EF"/>
    <w:rsid w:val="007B35B6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C028A"/>
    <w:rsid w:val="007C02B6"/>
    <w:rsid w:val="007C04F5"/>
    <w:rsid w:val="007C0510"/>
    <w:rsid w:val="007C1A4C"/>
    <w:rsid w:val="007C2D19"/>
    <w:rsid w:val="007C2FF8"/>
    <w:rsid w:val="007C325F"/>
    <w:rsid w:val="007C3CA6"/>
    <w:rsid w:val="007C4545"/>
    <w:rsid w:val="007C5233"/>
    <w:rsid w:val="007C5E95"/>
    <w:rsid w:val="007C7021"/>
    <w:rsid w:val="007C796A"/>
    <w:rsid w:val="007C7992"/>
    <w:rsid w:val="007D15AE"/>
    <w:rsid w:val="007D3BB8"/>
    <w:rsid w:val="007D44E6"/>
    <w:rsid w:val="007D5D95"/>
    <w:rsid w:val="007D6585"/>
    <w:rsid w:val="007D67A0"/>
    <w:rsid w:val="007D70D6"/>
    <w:rsid w:val="007D73AB"/>
    <w:rsid w:val="007D79B9"/>
    <w:rsid w:val="007D7CB7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665"/>
    <w:rsid w:val="007E7BFE"/>
    <w:rsid w:val="007E7CC6"/>
    <w:rsid w:val="007E7FCF"/>
    <w:rsid w:val="007F077B"/>
    <w:rsid w:val="007F08D6"/>
    <w:rsid w:val="007F0C34"/>
    <w:rsid w:val="007F163D"/>
    <w:rsid w:val="007F1B90"/>
    <w:rsid w:val="007F1DE0"/>
    <w:rsid w:val="007F20A0"/>
    <w:rsid w:val="007F26A9"/>
    <w:rsid w:val="007F3975"/>
    <w:rsid w:val="007F551B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591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50A"/>
    <w:rsid w:val="00807622"/>
    <w:rsid w:val="00810626"/>
    <w:rsid w:val="008106BE"/>
    <w:rsid w:val="00810D9E"/>
    <w:rsid w:val="008125DA"/>
    <w:rsid w:val="008128B8"/>
    <w:rsid w:val="0081398E"/>
    <w:rsid w:val="00814BE3"/>
    <w:rsid w:val="00815C42"/>
    <w:rsid w:val="00815D16"/>
    <w:rsid w:val="00816323"/>
    <w:rsid w:val="0081655B"/>
    <w:rsid w:val="00816EC7"/>
    <w:rsid w:val="0081742F"/>
    <w:rsid w:val="00817B89"/>
    <w:rsid w:val="00817FF0"/>
    <w:rsid w:val="0082082B"/>
    <w:rsid w:val="00820EED"/>
    <w:rsid w:val="008210FF"/>
    <w:rsid w:val="008213BC"/>
    <w:rsid w:val="00821888"/>
    <w:rsid w:val="0082197E"/>
    <w:rsid w:val="00821F9C"/>
    <w:rsid w:val="00822923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74EF"/>
    <w:rsid w:val="00830409"/>
    <w:rsid w:val="00830411"/>
    <w:rsid w:val="00832336"/>
    <w:rsid w:val="00832A86"/>
    <w:rsid w:val="00832CF3"/>
    <w:rsid w:val="00833BD7"/>
    <w:rsid w:val="00833EA0"/>
    <w:rsid w:val="00834039"/>
    <w:rsid w:val="00834229"/>
    <w:rsid w:val="00835CDB"/>
    <w:rsid w:val="0083696D"/>
    <w:rsid w:val="00836C86"/>
    <w:rsid w:val="008373AE"/>
    <w:rsid w:val="008374C3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2BB"/>
    <w:rsid w:val="00845559"/>
    <w:rsid w:val="00845879"/>
    <w:rsid w:val="00845F55"/>
    <w:rsid w:val="008465AB"/>
    <w:rsid w:val="00846C6C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5C3A"/>
    <w:rsid w:val="008561D9"/>
    <w:rsid w:val="00856653"/>
    <w:rsid w:val="0085665E"/>
    <w:rsid w:val="00856DB4"/>
    <w:rsid w:val="00860A3B"/>
    <w:rsid w:val="00861421"/>
    <w:rsid w:val="008616EC"/>
    <w:rsid w:val="0086200C"/>
    <w:rsid w:val="00862890"/>
    <w:rsid w:val="00862E2F"/>
    <w:rsid w:val="00864845"/>
    <w:rsid w:val="00864EE6"/>
    <w:rsid w:val="00865855"/>
    <w:rsid w:val="00867095"/>
    <w:rsid w:val="00867AC8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6647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45C1"/>
    <w:rsid w:val="00885D68"/>
    <w:rsid w:val="00885EE6"/>
    <w:rsid w:val="008867FF"/>
    <w:rsid w:val="0088685D"/>
    <w:rsid w:val="00887535"/>
    <w:rsid w:val="00887575"/>
    <w:rsid w:val="008902EE"/>
    <w:rsid w:val="00890D2C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2501"/>
    <w:rsid w:val="008A306C"/>
    <w:rsid w:val="008A36CF"/>
    <w:rsid w:val="008A3BCD"/>
    <w:rsid w:val="008A44A0"/>
    <w:rsid w:val="008A514E"/>
    <w:rsid w:val="008A5FF7"/>
    <w:rsid w:val="008A69B9"/>
    <w:rsid w:val="008A6C2D"/>
    <w:rsid w:val="008A6D0E"/>
    <w:rsid w:val="008A74D7"/>
    <w:rsid w:val="008A789B"/>
    <w:rsid w:val="008A7997"/>
    <w:rsid w:val="008A7B75"/>
    <w:rsid w:val="008B0398"/>
    <w:rsid w:val="008B0545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29AA"/>
    <w:rsid w:val="008C3451"/>
    <w:rsid w:val="008C4317"/>
    <w:rsid w:val="008C4365"/>
    <w:rsid w:val="008C44A0"/>
    <w:rsid w:val="008C452E"/>
    <w:rsid w:val="008C47A0"/>
    <w:rsid w:val="008C4818"/>
    <w:rsid w:val="008C4A5E"/>
    <w:rsid w:val="008C6919"/>
    <w:rsid w:val="008C6BD9"/>
    <w:rsid w:val="008C6F9F"/>
    <w:rsid w:val="008C7A54"/>
    <w:rsid w:val="008D0E50"/>
    <w:rsid w:val="008D0F49"/>
    <w:rsid w:val="008D24D4"/>
    <w:rsid w:val="008D2872"/>
    <w:rsid w:val="008D383F"/>
    <w:rsid w:val="008D453A"/>
    <w:rsid w:val="008D4F95"/>
    <w:rsid w:val="008D5300"/>
    <w:rsid w:val="008D5EEA"/>
    <w:rsid w:val="008D73E2"/>
    <w:rsid w:val="008E0CE7"/>
    <w:rsid w:val="008E1BA6"/>
    <w:rsid w:val="008E203C"/>
    <w:rsid w:val="008E206E"/>
    <w:rsid w:val="008E217E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3E0"/>
    <w:rsid w:val="008E64A2"/>
    <w:rsid w:val="008E7A7A"/>
    <w:rsid w:val="008F11EC"/>
    <w:rsid w:val="008F1283"/>
    <w:rsid w:val="008F1334"/>
    <w:rsid w:val="008F212E"/>
    <w:rsid w:val="008F22E7"/>
    <w:rsid w:val="008F30D5"/>
    <w:rsid w:val="008F3416"/>
    <w:rsid w:val="008F386C"/>
    <w:rsid w:val="008F4881"/>
    <w:rsid w:val="008F51D2"/>
    <w:rsid w:val="008F52FE"/>
    <w:rsid w:val="008F56A6"/>
    <w:rsid w:val="008F6392"/>
    <w:rsid w:val="008F6E0E"/>
    <w:rsid w:val="00900B83"/>
    <w:rsid w:val="00900C53"/>
    <w:rsid w:val="009010F8"/>
    <w:rsid w:val="00901DE3"/>
    <w:rsid w:val="009025C5"/>
    <w:rsid w:val="009029CA"/>
    <w:rsid w:val="0090345C"/>
    <w:rsid w:val="00903559"/>
    <w:rsid w:val="00903D7D"/>
    <w:rsid w:val="009042A0"/>
    <w:rsid w:val="00904FE2"/>
    <w:rsid w:val="00905A35"/>
    <w:rsid w:val="00905E3A"/>
    <w:rsid w:val="00906807"/>
    <w:rsid w:val="00907281"/>
    <w:rsid w:val="00910234"/>
    <w:rsid w:val="00910A4E"/>
    <w:rsid w:val="00910E74"/>
    <w:rsid w:val="009117C0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70B"/>
    <w:rsid w:val="00923BC5"/>
    <w:rsid w:val="00924749"/>
    <w:rsid w:val="00924D1D"/>
    <w:rsid w:val="0092530B"/>
    <w:rsid w:val="00925D07"/>
    <w:rsid w:val="009267A9"/>
    <w:rsid w:val="009316BD"/>
    <w:rsid w:val="00931EA7"/>
    <w:rsid w:val="0093213F"/>
    <w:rsid w:val="009326D9"/>
    <w:rsid w:val="00932D71"/>
    <w:rsid w:val="00932DBC"/>
    <w:rsid w:val="009331C8"/>
    <w:rsid w:val="009332F0"/>
    <w:rsid w:val="00933314"/>
    <w:rsid w:val="00933409"/>
    <w:rsid w:val="00933A3A"/>
    <w:rsid w:val="00933F3C"/>
    <w:rsid w:val="00934456"/>
    <w:rsid w:val="00936AD9"/>
    <w:rsid w:val="00936C89"/>
    <w:rsid w:val="00936E4F"/>
    <w:rsid w:val="00937C61"/>
    <w:rsid w:val="009405FA"/>
    <w:rsid w:val="009412C4"/>
    <w:rsid w:val="009414EF"/>
    <w:rsid w:val="00941BF7"/>
    <w:rsid w:val="00942935"/>
    <w:rsid w:val="00945F23"/>
    <w:rsid w:val="009460A7"/>
    <w:rsid w:val="009460AC"/>
    <w:rsid w:val="009475C4"/>
    <w:rsid w:val="00947BE9"/>
    <w:rsid w:val="00950516"/>
    <w:rsid w:val="00951817"/>
    <w:rsid w:val="009524CB"/>
    <w:rsid w:val="00952A2D"/>
    <w:rsid w:val="00952A60"/>
    <w:rsid w:val="00953255"/>
    <w:rsid w:val="00955988"/>
    <w:rsid w:val="00955B8A"/>
    <w:rsid w:val="00955C1B"/>
    <w:rsid w:val="00956CE8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4330"/>
    <w:rsid w:val="0096487A"/>
    <w:rsid w:val="00964F0B"/>
    <w:rsid w:val="0096569F"/>
    <w:rsid w:val="00966CF3"/>
    <w:rsid w:val="0097135A"/>
    <w:rsid w:val="00971CD1"/>
    <w:rsid w:val="00972064"/>
    <w:rsid w:val="009720AC"/>
    <w:rsid w:val="0097343E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26E9"/>
    <w:rsid w:val="0099442A"/>
    <w:rsid w:val="00995094"/>
    <w:rsid w:val="009957CF"/>
    <w:rsid w:val="009958CB"/>
    <w:rsid w:val="00995CBC"/>
    <w:rsid w:val="009965E6"/>
    <w:rsid w:val="009970C0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A641B"/>
    <w:rsid w:val="009B0EE0"/>
    <w:rsid w:val="009B135F"/>
    <w:rsid w:val="009B1573"/>
    <w:rsid w:val="009B242C"/>
    <w:rsid w:val="009B29DF"/>
    <w:rsid w:val="009B2B92"/>
    <w:rsid w:val="009B2C86"/>
    <w:rsid w:val="009B31B4"/>
    <w:rsid w:val="009B3D43"/>
    <w:rsid w:val="009B3EF1"/>
    <w:rsid w:val="009B3FCF"/>
    <w:rsid w:val="009B41BA"/>
    <w:rsid w:val="009B41DF"/>
    <w:rsid w:val="009B4CBB"/>
    <w:rsid w:val="009B731C"/>
    <w:rsid w:val="009B77FD"/>
    <w:rsid w:val="009B7FD4"/>
    <w:rsid w:val="009C0367"/>
    <w:rsid w:val="009C05EB"/>
    <w:rsid w:val="009C0DE8"/>
    <w:rsid w:val="009C0EE8"/>
    <w:rsid w:val="009C178F"/>
    <w:rsid w:val="009C1E0B"/>
    <w:rsid w:val="009C2425"/>
    <w:rsid w:val="009C30B2"/>
    <w:rsid w:val="009C3847"/>
    <w:rsid w:val="009C4188"/>
    <w:rsid w:val="009C4B32"/>
    <w:rsid w:val="009C4BE6"/>
    <w:rsid w:val="009C5729"/>
    <w:rsid w:val="009C586F"/>
    <w:rsid w:val="009C5BF4"/>
    <w:rsid w:val="009C5DC3"/>
    <w:rsid w:val="009C69D7"/>
    <w:rsid w:val="009C7DD7"/>
    <w:rsid w:val="009D02B6"/>
    <w:rsid w:val="009D09C1"/>
    <w:rsid w:val="009D0BF0"/>
    <w:rsid w:val="009D2012"/>
    <w:rsid w:val="009D212A"/>
    <w:rsid w:val="009D264E"/>
    <w:rsid w:val="009D3305"/>
    <w:rsid w:val="009D33A4"/>
    <w:rsid w:val="009D4E77"/>
    <w:rsid w:val="009D50EC"/>
    <w:rsid w:val="009D5240"/>
    <w:rsid w:val="009D553C"/>
    <w:rsid w:val="009D632D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75D"/>
    <w:rsid w:val="009E6964"/>
    <w:rsid w:val="009E7397"/>
    <w:rsid w:val="009F04B5"/>
    <w:rsid w:val="009F08B7"/>
    <w:rsid w:val="009F1FD4"/>
    <w:rsid w:val="009F2545"/>
    <w:rsid w:val="009F2695"/>
    <w:rsid w:val="009F37C9"/>
    <w:rsid w:val="009F4B04"/>
    <w:rsid w:val="009F5B18"/>
    <w:rsid w:val="009F5D5E"/>
    <w:rsid w:val="009F619B"/>
    <w:rsid w:val="009F648A"/>
    <w:rsid w:val="009F6519"/>
    <w:rsid w:val="009F6B9F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0812"/>
    <w:rsid w:val="00A12923"/>
    <w:rsid w:val="00A13F91"/>
    <w:rsid w:val="00A145E3"/>
    <w:rsid w:val="00A152F0"/>
    <w:rsid w:val="00A16489"/>
    <w:rsid w:val="00A16AD2"/>
    <w:rsid w:val="00A16F83"/>
    <w:rsid w:val="00A2080B"/>
    <w:rsid w:val="00A214EB"/>
    <w:rsid w:val="00A2172C"/>
    <w:rsid w:val="00A21BB3"/>
    <w:rsid w:val="00A21C4B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2763F"/>
    <w:rsid w:val="00A30151"/>
    <w:rsid w:val="00A30339"/>
    <w:rsid w:val="00A3069E"/>
    <w:rsid w:val="00A3105C"/>
    <w:rsid w:val="00A317E5"/>
    <w:rsid w:val="00A3191B"/>
    <w:rsid w:val="00A325CC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6EE"/>
    <w:rsid w:val="00A42F14"/>
    <w:rsid w:val="00A4325C"/>
    <w:rsid w:val="00A43395"/>
    <w:rsid w:val="00A44A1F"/>
    <w:rsid w:val="00A46062"/>
    <w:rsid w:val="00A46140"/>
    <w:rsid w:val="00A46501"/>
    <w:rsid w:val="00A46AEE"/>
    <w:rsid w:val="00A46C75"/>
    <w:rsid w:val="00A47666"/>
    <w:rsid w:val="00A47AE2"/>
    <w:rsid w:val="00A47F2C"/>
    <w:rsid w:val="00A50C23"/>
    <w:rsid w:val="00A51247"/>
    <w:rsid w:val="00A5143E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9B1"/>
    <w:rsid w:val="00A66FC0"/>
    <w:rsid w:val="00A673A4"/>
    <w:rsid w:val="00A67A3B"/>
    <w:rsid w:val="00A70CD8"/>
    <w:rsid w:val="00A70F53"/>
    <w:rsid w:val="00A71078"/>
    <w:rsid w:val="00A71539"/>
    <w:rsid w:val="00A71B82"/>
    <w:rsid w:val="00A721D3"/>
    <w:rsid w:val="00A72564"/>
    <w:rsid w:val="00A725BD"/>
    <w:rsid w:val="00A72BDE"/>
    <w:rsid w:val="00A7447F"/>
    <w:rsid w:val="00A74EF1"/>
    <w:rsid w:val="00A7515C"/>
    <w:rsid w:val="00A76117"/>
    <w:rsid w:val="00A77ADA"/>
    <w:rsid w:val="00A77E82"/>
    <w:rsid w:val="00A80269"/>
    <w:rsid w:val="00A8027A"/>
    <w:rsid w:val="00A80376"/>
    <w:rsid w:val="00A80A54"/>
    <w:rsid w:val="00A82A40"/>
    <w:rsid w:val="00A837C5"/>
    <w:rsid w:val="00A842A2"/>
    <w:rsid w:val="00A84D04"/>
    <w:rsid w:val="00A85683"/>
    <w:rsid w:val="00A85D54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36B"/>
    <w:rsid w:val="00AA0656"/>
    <w:rsid w:val="00AA12BA"/>
    <w:rsid w:val="00AA1DB7"/>
    <w:rsid w:val="00AA20EE"/>
    <w:rsid w:val="00AA4455"/>
    <w:rsid w:val="00AA495F"/>
    <w:rsid w:val="00AA50C3"/>
    <w:rsid w:val="00AA6108"/>
    <w:rsid w:val="00AA6446"/>
    <w:rsid w:val="00AA746F"/>
    <w:rsid w:val="00AA7499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DAA"/>
    <w:rsid w:val="00AB5F63"/>
    <w:rsid w:val="00AB7132"/>
    <w:rsid w:val="00AB77B1"/>
    <w:rsid w:val="00AB78D6"/>
    <w:rsid w:val="00AB79DD"/>
    <w:rsid w:val="00AB7E0F"/>
    <w:rsid w:val="00AC01EB"/>
    <w:rsid w:val="00AC0A10"/>
    <w:rsid w:val="00AC10B9"/>
    <w:rsid w:val="00AC19FB"/>
    <w:rsid w:val="00AC2C56"/>
    <w:rsid w:val="00AC318C"/>
    <w:rsid w:val="00AC3387"/>
    <w:rsid w:val="00AC442B"/>
    <w:rsid w:val="00AC5987"/>
    <w:rsid w:val="00AC5D5B"/>
    <w:rsid w:val="00AD029E"/>
    <w:rsid w:val="00AD0463"/>
    <w:rsid w:val="00AD28FE"/>
    <w:rsid w:val="00AD3F19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369"/>
    <w:rsid w:val="00AE2664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DD"/>
    <w:rsid w:val="00AF2EDC"/>
    <w:rsid w:val="00AF3009"/>
    <w:rsid w:val="00AF3973"/>
    <w:rsid w:val="00AF3B55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3F46"/>
    <w:rsid w:val="00B04982"/>
    <w:rsid w:val="00B05D38"/>
    <w:rsid w:val="00B05E48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6D05"/>
    <w:rsid w:val="00B1713D"/>
    <w:rsid w:val="00B17209"/>
    <w:rsid w:val="00B1762E"/>
    <w:rsid w:val="00B17A89"/>
    <w:rsid w:val="00B17AD9"/>
    <w:rsid w:val="00B205F2"/>
    <w:rsid w:val="00B20E76"/>
    <w:rsid w:val="00B20EB3"/>
    <w:rsid w:val="00B20EC6"/>
    <w:rsid w:val="00B2202F"/>
    <w:rsid w:val="00B22321"/>
    <w:rsid w:val="00B22489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307EF"/>
    <w:rsid w:val="00B30CA1"/>
    <w:rsid w:val="00B310F7"/>
    <w:rsid w:val="00B31843"/>
    <w:rsid w:val="00B31CD2"/>
    <w:rsid w:val="00B32E98"/>
    <w:rsid w:val="00B32FFA"/>
    <w:rsid w:val="00B33F3F"/>
    <w:rsid w:val="00B35A1B"/>
    <w:rsid w:val="00B36663"/>
    <w:rsid w:val="00B36FE3"/>
    <w:rsid w:val="00B37373"/>
    <w:rsid w:val="00B37A9B"/>
    <w:rsid w:val="00B37C8A"/>
    <w:rsid w:val="00B4070F"/>
    <w:rsid w:val="00B40BF2"/>
    <w:rsid w:val="00B40F55"/>
    <w:rsid w:val="00B4165E"/>
    <w:rsid w:val="00B420C7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11CF"/>
    <w:rsid w:val="00B520C1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0CF8"/>
    <w:rsid w:val="00B63441"/>
    <w:rsid w:val="00B63F49"/>
    <w:rsid w:val="00B64526"/>
    <w:rsid w:val="00B646D4"/>
    <w:rsid w:val="00B6656F"/>
    <w:rsid w:val="00B667FA"/>
    <w:rsid w:val="00B70024"/>
    <w:rsid w:val="00B730A2"/>
    <w:rsid w:val="00B7391A"/>
    <w:rsid w:val="00B7489F"/>
    <w:rsid w:val="00B74A9A"/>
    <w:rsid w:val="00B74CF5"/>
    <w:rsid w:val="00B75537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6A3"/>
    <w:rsid w:val="00B83A49"/>
    <w:rsid w:val="00B83AF7"/>
    <w:rsid w:val="00B850BF"/>
    <w:rsid w:val="00B85209"/>
    <w:rsid w:val="00B85E07"/>
    <w:rsid w:val="00B868B4"/>
    <w:rsid w:val="00B870F5"/>
    <w:rsid w:val="00B87442"/>
    <w:rsid w:val="00B879DF"/>
    <w:rsid w:val="00B87D26"/>
    <w:rsid w:val="00B901A4"/>
    <w:rsid w:val="00B90936"/>
    <w:rsid w:val="00B90F49"/>
    <w:rsid w:val="00B91955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6963"/>
    <w:rsid w:val="00B9782C"/>
    <w:rsid w:val="00B97DD9"/>
    <w:rsid w:val="00BA0275"/>
    <w:rsid w:val="00BA09B5"/>
    <w:rsid w:val="00BA1CA6"/>
    <w:rsid w:val="00BA2BDF"/>
    <w:rsid w:val="00BA41DA"/>
    <w:rsid w:val="00BA4986"/>
    <w:rsid w:val="00BA4CA0"/>
    <w:rsid w:val="00BA5403"/>
    <w:rsid w:val="00BA61BF"/>
    <w:rsid w:val="00BA68F7"/>
    <w:rsid w:val="00BA6C82"/>
    <w:rsid w:val="00BB0255"/>
    <w:rsid w:val="00BB0C58"/>
    <w:rsid w:val="00BB0F30"/>
    <w:rsid w:val="00BB114D"/>
    <w:rsid w:val="00BB1376"/>
    <w:rsid w:val="00BB1754"/>
    <w:rsid w:val="00BB18B3"/>
    <w:rsid w:val="00BB1BAC"/>
    <w:rsid w:val="00BB27FD"/>
    <w:rsid w:val="00BB2840"/>
    <w:rsid w:val="00BB300B"/>
    <w:rsid w:val="00BB4F22"/>
    <w:rsid w:val="00BB56F5"/>
    <w:rsid w:val="00BB60AF"/>
    <w:rsid w:val="00BB68A9"/>
    <w:rsid w:val="00BB7BC9"/>
    <w:rsid w:val="00BC0143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661A"/>
    <w:rsid w:val="00BC72FA"/>
    <w:rsid w:val="00BC736F"/>
    <w:rsid w:val="00BC7495"/>
    <w:rsid w:val="00BD0118"/>
    <w:rsid w:val="00BD05A6"/>
    <w:rsid w:val="00BD0DD0"/>
    <w:rsid w:val="00BD151C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DC0"/>
    <w:rsid w:val="00BE6F5E"/>
    <w:rsid w:val="00BE74B5"/>
    <w:rsid w:val="00BE7D7F"/>
    <w:rsid w:val="00BF0321"/>
    <w:rsid w:val="00BF032D"/>
    <w:rsid w:val="00BF071F"/>
    <w:rsid w:val="00BF0B0C"/>
    <w:rsid w:val="00BF1CDE"/>
    <w:rsid w:val="00BF2698"/>
    <w:rsid w:val="00BF330E"/>
    <w:rsid w:val="00BF3829"/>
    <w:rsid w:val="00BF4872"/>
    <w:rsid w:val="00BF52D7"/>
    <w:rsid w:val="00BF56DB"/>
    <w:rsid w:val="00BF5734"/>
    <w:rsid w:val="00BF5F98"/>
    <w:rsid w:val="00BF6FFD"/>
    <w:rsid w:val="00BF702C"/>
    <w:rsid w:val="00BF724C"/>
    <w:rsid w:val="00BF73E1"/>
    <w:rsid w:val="00BF7525"/>
    <w:rsid w:val="00BF7A0B"/>
    <w:rsid w:val="00BF7B49"/>
    <w:rsid w:val="00C01A1E"/>
    <w:rsid w:val="00C02A84"/>
    <w:rsid w:val="00C02DE5"/>
    <w:rsid w:val="00C031EC"/>
    <w:rsid w:val="00C032E2"/>
    <w:rsid w:val="00C036A4"/>
    <w:rsid w:val="00C03FD8"/>
    <w:rsid w:val="00C05AF7"/>
    <w:rsid w:val="00C05CB2"/>
    <w:rsid w:val="00C06034"/>
    <w:rsid w:val="00C06076"/>
    <w:rsid w:val="00C06D95"/>
    <w:rsid w:val="00C070E9"/>
    <w:rsid w:val="00C102D0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827"/>
    <w:rsid w:val="00C15B79"/>
    <w:rsid w:val="00C15D8F"/>
    <w:rsid w:val="00C16208"/>
    <w:rsid w:val="00C16450"/>
    <w:rsid w:val="00C1674E"/>
    <w:rsid w:val="00C169BE"/>
    <w:rsid w:val="00C176B3"/>
    <w:rsid w:val="00C177E0"/>
    <w:rsid w:val="00C20303"/>
    <w:rsid w:val="00C20F0E"/>
    <w:rsid w:val="00C21AB4"/>
    <w:rsid w:val="00C229F8"/>
    <w:rsid w:val="00C22EA3"/>
    <w:rsid w:val="00C25210"/>
    <w:rsid w:val="00C254F0"/>
    <w:rsid w:val="00C268D2"/>
    <w:rsid w:val="00C27379"/>
    <w:rsid w:val="00C273AE"/>
    <w:rsid w:val="00C2741B"/>
    <w:rsid w:val="00C2745A"/>
    <w:rsid w:val="00C27D37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3CE"/>
    <w:rsid w:val="00C37401"/>
    <w:rsid w:val="00C37C3C"/>
    <w:rsid w:val="00C40F1C"/>
    <w:rsid w:val="00C413B4"/>
    <w:rsid w:val="00C425D0"/>
    <w:rsid w:val="00C43165"/>
    <w:rsid w:val="00C4455B"/>
    <w:rsid w:val="00C4467F"/>
    <w:rsid w:val="00C449E4"/>
    <w:rsid w:val="00C44AB3"/>
    <w:rsid w:val="00C44BB7"/>
    <w:rsid w:val="00C44CA5"/>
    <w:rsid w:val="00C44F47"/>
    <w:rsid w:val="00C45AA7"/>
    <w:rsid w:val="00C4636C"/>
    <w:rsid w:val="00C46A4E"/>
    <w:rsid w:val="00C50D1D"/>
    <w:rsid w:val="00C514BA"/>
    <w:rsid w:val="00C5211C"/>
    <w:rsid w:val="00C52255"/>
    <w:rsid w:val="00C5363A"/>
    <w:rsid w:val="00C53D61"/>
    <w:rsid w:val="00C55231"/>
    <w:rsid w:val="00C56111"/>
    <w:rsid w:val="00C56AB8"/>
    <w:rsid w:val="00C60D99"/>
    <w:rsid w:val="00C6100C"/>
    <w:rsid w:val="00C61D18"/>
    <w:rsid w:val="00C61E79"/>
    <w:rsid w:val="00C62C30"/>
    <w:rsid w:val="00C62F4E"/>
    <w:rsid w:val="00C646F1"/>
    <w:rsid w:val="00C65231"/>
    <w:rsid w:val="00C6556B"/>
    <w:rsid w:val="00C65BEE"/>
    <w:rsid w:val="00C65C9B"/>
    <w:rsid w:val="00C66103"/>
    <w:rsid w:val="00C6658E"/>
    <w:rsid w:val="00C66E07"/>
    <w:rsid w:val="00C70988"/>
    <w:rsid w:val="00C70AAB"/>
    <w:rsid w:val="00C71F8F"/>
    <w:rsid w:val="00C726CF"/>
    <w:rsid w:val="00C72AAA"/>
    <w:rsid w:val="00C730EB"/>
    <w:rsid w:val="00C7376B"/>
    <w:rsid w:val="00C73B9A"/>
    <w:rsid w:val="00C7497F"/>
    <w:rsid w:val="00C7513D"/>
    <w:rsid w:val="00C75784"/>
    <w:rsid w:val="00C75EB5"/>
    <w:rsid w:val="00C769B2"/>
    <w:rsid w:val="00C769D3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B67"/>
    <w:rsid w:val="00C82B90"/>
    <w:rsid w:val="00C833A0"/>
    <w:rsid w:val="00C8369B"/>
    <w:rsid w:val="00C836BC"/>
    <w:rsid w:val="00C83782"/>
    <w:rsid w:val="00C839C5"/>
    <w:rsid w:val="00C839F7"/>
    <w:rsid w:val="00C83F8B"/>
    <w:rsid w:val="00C84839"/>
    <w:rsid w:val="00C84AF5"/>
    <w:rsid w:val="00C8594A"/>
    <w:rsid w:val="00C86287"/>
    <w:rsid w:val="00C86835"/>
    <w:rsid w:val="00C87132"/>
    <w:rsid w:val="00C87507"/>
    <w:rsid w:val="00C90903"/>
    <w:rsid w:val="00C90965"/>
    <w:rsid w:val="00C916C4"/>
    <w:rsid w:val="00C9189C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A0207"/>
    <w:rsid w:val="00CA0D2D"/>
    <w:rsid w:val="00CA1E40"/>
    <w:rsid w:val="00CA1E58"/>
    <w:rsid w:val="00CA2033"/>
    <w:rsid w:val="00CA24C7"/>
    <w:rsid w:val="00CA2A19"/>
    <w:rsid w:val="00CA4E70"/>
    <w:rsid w:val="00CA5222"/>
    <w:rsid w:val="00CA5411"/>
    <w:rsid w:val="00CA5840"/>
    <w:rsid w:val="00CA697B"/>
    <w:rsid w:val="00CA6CE1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BC0"/>
    <w:rsid w:val="00CB5EEB"/>
    <w:rsid w:val="00CB62B4"/>
    <w:rsid w:val="00CB65F6"/>
    <w:rsid w:val="00CB671F"/>
    <w:rsid w:val="00CB687F"/>
    <w:rsid w:val="00CB6A0A"/>
    <w:rsid w:val="00CB757C"/>
    <w:rsid w:val="00CB778E"/>
    <w:rsid w:val="00CC027F"/>
    <w:rsid w:val="00CC0420"/>
    <w:rsid w:val="00CC1179"/>
    <w:rsid w:val="00CC1860"/>
    <w:rsid w:val="00CC1F64"/>
    <w:rsid w:val="00CC223C"/>
    <w:rsid w:val="00CC36A5"/>
    <w:rsid w:val="00CC4184"/>
    <w:rsid w:val="00CC43EB"/>
    <w:rsid w:val="00CC46B8"/>
    <w:rsid w:val="00CC5327"/>
    <w:rsid w:val="00CC5EEB"/>
    <w:rsid w:val="00CC5F81"/>
    <w:rsid w:val="00CC5FFF"/>
    <w:rsid w:val="00CD07AA"/>
    <w:rsid w:val="00CD1213"/>
    <w:rsid w:val="00CD18F4"/>
    <w:rsid w:val="00CD1D82"/>
    <w:rsid w:val="00CD1E5B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92"/>
    <w:rsid w:val="00CD777B"/>
    <w:rsid w:val="00CD7786"/>
    <w:rsid w:val="00CE00C6"/>
    <w:rsid w:val="00CE0C7E"/>
    <w:rsid w:val="00CE1C2E"/>
    <w:rsid w:val="00CE1F97"/>
    <w:rsid w:val="00CE2543"/>
    <w:rsid w:val="00CE2B03"/>
    <w:rsid w:val="00CE2D00"/>
    <w:rsid w:val="00CE3D35"/>
    <w:rsid w:val="00CE4363"/>
    <w:rsid w:val="00CE44C6"/>
    <w:rsid w:val="00CE4C75"/>
    <w:rsid w:val="00CE534E"/>
    <w:rsid w:val="00CE5AB6"/>
    <w:rsid w:val="00CE5F45"/>
    <w:rsid w:val="00CE68E2"/>
    <w:rsid w:val="00CE6BE2"/>
    <w:rsid w:val="00CF039C"/>
    <w:rsid w:val="00CF04AA"/>
    <w:rsid w:val="00CF0C60"/>
    <w:rsid w:val="00CF1666"/>
    <w:rsid w:val="00CF1CB8"/>
    <w:rsid w:val="00CF2D11"/>
    <w:rsid w:val="00CF3064"/>
    <w:rsid w:val="00CF386A"/>
    <w:rsid w:val="00CF4B8E"/>
    <w:rsid w:val="00CF5083"/>
    <w:rsid w:val="00CF5513"/>
    <w:rsid w:val="00CF64A3"/>
    <w:rsid w:val="00CF6857"/>
    <w:rsid w:val="00CF6F2E"/>
    <w:rsid w:val="00CF7B3C"/>
    <w:rsid w:val="00D0036C"/>
    <w:rsid w:val="00D00632"/>
    <w:rsid w:val="00D0072A"/>
    <w:rsid w:val="00D0120C"/>
    <w:rsid w:val="00D01219"/>
    <w:rsid w:val="00D019E0"/>
    <w:rsid w:val="00D01B17"/>
    <w:rsid w:val="00D01BF5"/>
    <w:rsid w:val="00D03E1F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1FF8"/>
    <w:rsid w:val="00D122F8"/>
    <w:rsid w:val="00D12B51"/>
    <w:rsid w:val="00D12D4F"/>
    <w:rsid w:val="00D13352"/>
    <w:rsid w:val="00D13940"/>
    <w:rsid w:val="00D13A52"/>
    <w:rsid w:val="00D13B5C"/>
    <w:rsid w:val="00D14114"/>
    <w:rsid w:val="00D150AD"/>
    <w:rsid w:val="00D1633F"/>
    <w:rsid w:val="00D1639A"/>
    <w:rsid w:val="00D163B9"/>
    <w:rsid w:val="00D16B73"/>
    <w:rsid w:val="00D16BDA"/>
    <w:rsid w:val="00D20968"/>
    <w:rsid w:val="00D2096D"/>
    <w:rsid w:val="00D21869"/>
    <w:rsid w:val="00D21E66"/>
    <w:rsid w:val="00D21FA2"/>
    <w:rsid w:val="00D2246B"/>
    <w:rsid w:val="00D22A29"/>
    <w:rsid w:val="00D2363E"/>
    <w:rsid w:val="00D24066"/>
    <w:rsid w:val="00D247EA"/>
    <w:rsid w:val="00D2571F"/>
    <w:rsid w:val="00D2599C"/>
    <w:rsid w:val="00D26AE7"/>
    <w:rsid w:val="00D273E1"/>
    <w:rsid w:val="00D27B64"/>
    <w:rsid w:val="00D27B6A"/>
    <w:rsid w:val="00D337D2"/>
    <w:rsid w:val="00D33BA6"/>
    <w:rsid w:val="00D35293"/>
    <w:rsid w:val="00D36271"/>
    <w:rsid w:val="00D4029E"/>
    <w:rsid w:val="00D407CC"/>
    <w:rsid w:val="00D40E8D"/>
    <w:rsid w:val="00D4187D"/>
    <w:rsid w:val="00D43080"/>
    <w:rsid w:val="00D4421C"/>
    <w:rsid w:val="00D448AA"/>
    <w:rsid w:val="00D449E4"/>
    <w:rsid w:val="00D44D80"/>
    <w:rsid w:val="00D467C3"/>
    <w:rsid w:val="00D46BF9"/>
    <w:rsid w:val="00D46CDF"/>
    <w:rsid w:val="00D4762C"/>
    <w:rsid w:val="00D47D95"/>
    <w:rsid w:val="00D5049D"/>
    <w:rsid w:val="00D5059A"/>
    <w:rsid w:val="00D50A43"/>
    <w:rsid w:val="00D5160B"/>
    <w:rsid w:val="00D527E9"/>
    <w:rsid w:val="00D5295D"/>
    <w:rsid w:val="00D52AA4"/>
    <w:rsid w:val="00D5350C"/>
    <w:rsid w:val="00D543CE"/>
    <w:rsid w:val="00D546C3"/>
    <w:rsid w:val="00D54AC4"/>
    <w:rsid w:val="00D54D32"/>
    <w:rsid w:val="00D55069"/>
    <w:rsid w:val="00D55281"/>
    <w:rsid w:val="00D55690"/>
    <w:rsid w:val="00D55E84"/>
    <w:rsid w:val="00D56BAC"/>
    <w:rsid w:val="00D57E3C"/>
    <w:rsid w:val="00D57F19"/>
    <w:rsid w:val="00D57F7B"/>
    <w:rsid w:val="00D60061"/>
    <w:rsid w:val="00D61CCF"/>
    <w:rsid w:val="00D62584"/>
    <w:rsid w:val="00D628B8"/>
    <w:rsid w:val="00D62BBC"/>
    <w:rsid w:val="00D642CB"/>
    <w:rsid w:val="00D658E8"/>
    <w:rsid w:val="00D65C06"/>
    <w:rsid w:val="00D65D2A"/>
    <w:rsid w:val="00D65EDE"/>
    <w:rsid w:val="00D661E3"/>
    <w:rsid w:val="00D670B0"/>
    <w:rsid w:val="00D67144"/>
    <w:rsid w:val="00D67338"/>
    <w:rsid w:val="00D678B2"/>
    <w:rsid w:val="00D67F6B"/>
    <w:rsid w:val="00D714BC"/>
    <w:rsid w:val="00D7172F"/>
    <w:rsid w:val="00D71745"/>
    <w:rsid w:val="00D717D3"/>
    <w:rsid w:val="00D71DFC"/>
    <w:rsid w:val="00D73890"/>
    <w:rsid w:val="00D73A61"/>
    <w:rsid w:val="00D74594"/>
    <w:rsid w:val="00D7479A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1440"/>
    <w:rsid w:val="00D916BB"/>
    <w:rsid w:val="00D92E28"/>
    <w:rsid w:val="00D936A4"/>
    <w:rsid w:val="00D940BD"/>
    <w:rsid w:val="00D9521A"/>
    <w:rsid w:val="00D9525A"/>
    <w:rsid w:val="00D954EE"/>
    <w:rsid w:val="00D961D5"/>
    <w:rsid w:val="00D964E8"/>
    <w:rsid w:val="00DA086D"/>
    <w:rsid w:val="00DA0EE4"/>
    <w:rsid w:val="00DA10B3"/>
    <w:rsid w:val="00DA174A"/>
    <w:rsid w:val="00DA1E7C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0E6C"/>
    <w:rsid w:val="00DB1556"/>
    <w:rsid w:val="00DB2329"/>
    <w:rsid w:val="00DB2651"/>
    <w:rsid w:val="00DB2D12"/>
    <w:rsid w:val="00DB3310"/>
    <w:rsid w:val="00DB47C1"/>
    <w:rsid w:val="00DB4C51"/>
    <w:rsid w:val="00DB518A"/>
    <w:rsid w:val="00DB56C4"/>
    <w:rsid w:val="00DB58E4"/>
    <w:rsid w:val="00DB7465"/>
    <w:rsid w:val="00DC078C"/>
    <w:rsid w:val="00DC1470"/>
    <w:rsid w:val="00DC1649"/>
    <w:rsid w:val="00DC1C6B"/>
    <w:rsid w:val="00DC1DCA"/>
    <w:rsid w:val="00DC37AD"/>
    <w:rsid w:val="00DC3C23"/>
    <w:rsid w:val="00DC4759"/>
    <w:rsid w:val="00DC58AD"/>
    <w:rsid w:val="00DC677A"/>
    <w:rsid w:val="00DC6B0A"/>
    <w:rsid w:val="00DC6DCA"/>
    <w:rsid w:val="00DC6E07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8AD"/>
    <w:rsid w:val="00DD6A9D"/>
    <w:rsid w:val="00DD6F37"/>
    <w:rsid w:val="00DD7178"/>
    <w:rsid w:val="00DD7576"/>
    <w:rsid w:val="00DE05C8"/>
    <w:rsid w:val="00DE0F46"/>
    <w:rsid w:val="00DE1580"/>
    <w:rsid w:val="00DE1984"/>
    <w:rsid w:val="00DE1B67"/>
    <w:rsid w:val="00DE2356"/>
    <w:rsid w:val="00DE2457"/>
    <w:rsid w:val="00DE2614"/>
    <w:rsid w:val="00DE2941"/>
    <w:rsid w:val="00DE3971"/>
    <w:rsid w:val="00DE3BEE"/>
    <w:rsid w:val="00DE3FA8"/>
    <w:rsid w:val="00DE4573"/>
    <w:rsid w:val="00DE4D72"/>
    <w:rsid w:val="00DE54D0"/>
    <w:rsid w:val="00DE5AF1"/>
    <w:rsid w:val="00DE6B22"/>
    <w:rsid w:val="00DE6BA9"/>
    <w:rsid w:val="00DE7453"/>
    <w:rsid w:val="00DE7C38"/>
    <w:rsid w:val="00DF014F"/>
    <w:rsid w:val="00DF01FE"/>
    <w:rsid w:val="00DF03B2"/>
    <w:rsid w:val="00DF2E7A"/>
    <w:rsid w:val="00DF3030"/>
    <w:rsid w:val="00DF3D66"/>
    <w:rsid w:val="00DF4556"/>
    <w:rsid w:val="00DF585C"/>
    <w:rsid w:val="00DF6203"/>
    <w:rsid w:val="00DF668B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5002"/>
    <w:rsid w:val="00E0620A"/>
    <w:rsid w:val="00E0620B"/>
    <w:rsid w:val="00E06547"/>
    <w:rsid w:val="00E068B5"/>
    <w:rsid w:val="00E07C3B"/>
    <w:rsid w:val="00E10979"/>
    <w:rsid w:val="00E1105B"/>
    <w:rsid w:val="00E119DD"/>
    <w:rsid w:val="00E11AB2"/>
    <w:rsid w:val="00E12AF1"/>
    <w:rsid w:val="00E12BA4"/>
    <w:rsid w:val="00E12E5C"/>
    <w:rsid w:val="00E13186"/>
    <w:rsid w:val="00E13B8B"/>
    <w:rsid w:val="00E14786"/>
    <w:rsid w:val="00E17C87"/>
    <w:rsid w:val="00E20211"/>
    <w:rsid w:val="00E208EC"/>
    <w:rsid w:val="00E21D66"/>
    <w:rsid w:val="00E22B46"/>
    <w:rsid w:val="00E22B80"/>
    <w:rsid w:val="00E22C5C"/>
    <w:rsid w:val="00E23587"/>
    <w:rsid w:val="00E24CC6"/>
    <w:rsid w:val="00E24F03"/>
    <w:rsid w:val="00E24FC1"/>
    <w:rsid w:val="00E2608F"/>
    <w:rsid w:val="00E26420"/>
    <w:rsid w:val="00E27512"/>
    <w:rsid w:val="00E27DB4"/>
    <w:rsid w:val="00E27E99"/>
    <w:rsid w:val="00E305B9"/>
    <w:rsid w:val="00E317EF"/>
    <w:rsid w:val="00E31EA0"/>
    <w:rsid w:val="00E32587"/>
    <w:rsid w:val="00E326B9"/>
    <w:rsid w:val="00E32991"/>
    <w:rsid w:val="00E330ED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275"/>
    <w:rsid w:val="00E43B3A"/>
    <w:rsid w:val="00E43EF4"/>
    <w:rsid w:val="00E44567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44A"/>
    <w:rsid w:val="00E62A13"/>
    <w:rsid w:val="00E637D4"/>
    <w:rsid w:val="00E63D55"/>
    <w:rsid w:val="00E64005"/>
    <w:rsid w:val="00E642CA"/>
    <w:rsid w:val="00E6492B"/>
    <w:rsid w:val="00E64DA0"/>
    <w:rsid w:val="00E651B2"/>
    <w:rsid w:val="00E664AE"/>
    <w:rsid w:val="00E670A3"/>
    <w:rsid w:val="00E67791"/>
    <w:rsid w:val="00E67829"/>
    <w:rsid w:val="00E7008F"/>
    <w:rsid w:val="00E701D1"/>
    <w:rsid w:val="00E70865"/>
    <w:rsid w:val="00E709CF"/>
    <w:rsid w:val="00E71340"/>
    <w:rsid w:val="00E71740"/>
    <w:rsid w:val="00E7176B"/>
    <w:rsid w:val="00E734E8"/>
    <w:rsid w:val="00E736D3"/>
    <w:rsid w:val="00E741EA"/>
    <w:rsid w:val="00E74692"/>
    <w:rsid w:val="00E74726"/>
    <w:rsid w:val="00E74A99"/>
    <w:rsid w:val="00E74CB6"/>
    <w:rsid w:val="00E75AE5"/>
    <w:rsid w:val="00E8003F"/>
    <w:rsid w:val="00E80069"/>
    <w:rsid w:val="00E80EC0"/>
    <w:rsid w:val="00E81B95"/>
    <w:rsid w:val="00E81EA7"/>
    <w:rsid w:val="00E82F49"/>
    <w:rsid w:val="00E82F76"/>
    <w:rsid w:val="00E844D1"/>
    <w:rsid w:val="00E84576"/>
    <w:rsid w:val="00E859DC"/>
    <w:rsid w:val="00E85B62"/>
    <w:rsid w:val="00E85BFC"/>
    <w:rsid w:val="00E85D15"/>
    <w:rsid w:val="00E86DD9"/>
    <w:rsid w:val="00E8755E"/>
    <w:rsid w:val="00E87BE8"/>
    <w:rsid w:val="00E90214"/>
    <w:rsid w:val="00E918E6"/>
    <w:rsid w:val="00E91F93"/>
    <w:rsid w:val="00E923CA"/>
    <w:rsid w:val="00E926CB"/>
    <w:rsid w:val="00E92721"/>
    <w:rsid w:val="00E93506"/>
    <w:rsid w:val="00E94C5C"/>
    <w:rsid w:val="00E9524D"/>
    <w:rsid w:val="00E95EC3"/>
    <w:rsid w:val="00E95F5B"/>
    <w:rsid w:val="00E96CA0"/>
    <w:rsid w:val="00E96CF9"/>
    <w:rsid w:val="00E97281"/>
    <w:rsid w:val="00E9734A"/>
    <w:rsid w:val="00EA01DA"/>
    <w:rsid w:val="00EA0771"/>
    <w:rsid w:val="00EA07D9"/>
    <w:rsid w:val="00EA0914"/>
    <w:rsid w:val="00EA1A57"/>
    <w:rsid w:val="00EA22D3"/>
    <w:rsid w:val="00EA2549"/>
    <w:rsid w:val="00EA34DC"/>
    <w:rsid w:val="00EA35C2"/>
    <w:rsid w:val="00EA42B1"/>
    <w:rsid w:val="00EA4414"/>
    <w:rsid w:val="00EA4566"/>
    <w:rsid w:val="00EA4736"/>
    <w:rsid w:val="00EA4C66"/>
    <w:rsid w:val="00EA5193"/>
    <w:rsid w:val="00EA5705"/>
    <w:rsid w:val="00EA5E49"/>
    <w:rsid w:val="00EA5FDA"/>
    <w:rsid w:val="00EA6C0B"/>
    <w:rsid w:val="00EA6DCA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0FA"/>
    <w:rsid w:val="00EB451B"/>
    <w:rsid w:val="00EB5481"/>
    <w:rsid w:val="00EB6C8D"/>
    <w:rsid w:val="00EB76D6"/>
    <w:rsid w:val="00EB7B8A"/>
    <w:rsid w:val="00EB7E5D"/>
    <w:rsid w:val="00EC1F4E"/>
    <w:rsid w:val="00EC2CD4"/>
    <w:rsid w:val="00EC3D37"/>
    <w:rsid w:val="00EC3D8B"/>
    <w:rsid w:val="00EC5452"/>
    <w:rsid w:val="00EC5B99"/>
    <w:rsid w:val="00EC5E66"/>
    <w:rsid w:val="00EC6216"/>
    <w:rsid w:val="00EC6289"/>
    <w:rsid w:val="00EC67FE"/>
    <w:rsid w:val="00ED03B6"/>
    <w:rsid w:val="00ED0E9D"/>
    <w:rsid w:val="00ED1058"/>
    <w:rsid w:val="00ED17FA"/>
    <w:rsid w:val="00ED263D"/>
    <w:rsid w:val="00ED2A9C"/>
    <w:rsid w:val="00ED2E3B"/>
    <w:rsid w:val="00ED35B8"/>
    <w:rsid w:val="00ED3C34"/>
    <w:rsid w:val="00ED4340"/>
    <w:rsid w:val="00ED62ED"/>
    <w:rsid w:val="00ED64CC"/>
    <w:rsid w:val="00EE0EDA"/>
    <w:rsid w:val="00EE1126"/>
    <w:rsid w:val="00EE116E"/>
    <w:rsid w:val="00EE14A2"/>
    <w:rsid w:val="00EE1585"/>
    <w:rsid w:val="00EE218E"/>
    <w:rsid w:val="00EE25DC"/>
    <w:rsid w:val="00EE27AE"/>
    <w:rsid w:val="00EE2B09"/>
    <w:rsid w:val="00EE2FE0"/>
    <w:rsid w:val="00EE2FF3"/>
    <w:rsid w:val="00EE3B56"/>
    <w:rsid w:val="00EE528A"/>
    <w:rsid w:val="00EE571C"/>
    <w:rsid w:val="00EE65A0"/>
    <w:rsid w:val="00EE6E15"/>
    <w:rsid w:val="00EE7726"/>
    <w:rsid w:val="00EF01C5"/>
    <w:rsid w:val="00EF1614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43AF"/>
    <w:rsid w:val="00F04A92"/>
    <w:rsid w:val="00F05A8F"/>
    <w:rsid w:val="00F06026"/>
    <w:rsid w:val="00F0633F"/>
    <w:rsid w:val="00F065E7"/>
    <w:rsid w:val="00F06EE6"/>
    <w:rsid w:val="00F0749E"/>
    <w:rsid w:val="00F078A4"/>
    <w:rsid w:val="00F07A3B"/>
    <w:rsid w:val="00F07BEB"/>
    <w:rsid w:val="00F10029"/>
    <w:rsid w:val="00F100D4"/>
    <w:rsid w:val="00F10DEA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16452"/>
    <w:rsid w:val="00F20A2D"/>
    <w:rsid w:val="00F21511"/>
    <w:rsid w:val="00F218DB"/>
    <w:rsid w:val="00F219A0"/>
    <w:rsid w:val="00F232EC"/>
    <w:rsid w:val="00F23511"/>
    <w:rsid w:val="00F236ED"/>
    <w:rsid w:val="00F23DF5"/>
    <w:rsid w:val="00F23E9C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276DA"/>
    <w:rsid w:val="00F304C0"/>
    <w:rsid w:val="00F30A96"/>
    <w:rsid w:val="00F31469"/>
    <w:rsid w:val="00F3174A"/>
    <w:rsid w:val="00F31E80"/>
    <w:rsid w:val="00F33031"/>
    <w:rsid w:val="00F339B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11D2"/>
    <w:rsid w:val="00F41361"/>
    <w:rsid w:val="00F43C39"/>
    <w:rsid w:val="00F43D1F"/>
    <w:rsid w:val="00F4475A"/>
    <w:rsid w:val="00F447AA"/>
    <w:rsid w:val="00F46471"/>
    <w:rsid w:val="00F46883"/>
    <w:rsid w:val="00F46EAA"/>
    <w:rsid w:val="00F4700D"/>
    <w:rsid w:val="00F4771F"/>
    <w:rsid w:val="00F477D6"/>
    <w:rsid w:val="00F517C3"/>
    <w:rsid w:val="00F51B4A"/>
    <w:rsid w:val="00F533D6"/>
    <w:rsid w:val="00F5439B"/>
    <w:rsid w:val="00F545FF"/>
    <w:rsid w:val="00F54AA5"/>
    <w:rsid w:val="00F54D0F"/>
    <w:rsid w:val="00F557A0"/>
    <w:rsid w:val="00F55848"/>
    <w:rsid w:val="00F55F36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4B07"/>
    <w:rsid w:val="00F65187"/>
    <w:rsid w:val="00F66F4F"/>
    <w:rsid w:val="00F6714E"/>
    <w:rsid w:val="00F67915"/>
    <w:rsid w:val="00F70AED"/>
    <w:rsid w:val="00F70FAD"/>
    <w:rsid w:val="00F715FA"/>
    <w:rsid w:val="00F73890"/>
    <w:rsid w:val="00F73F91"/>
    <w:rsid w:val="00F7505E"/>
    <w:rsid w:val="00F75515"/>
    <w:rsid w:val="00F75BF0"/>
    <w:rsid w:val="00F76370"/>
    <w:rsid w:val="00F800A6"/>
    <w:rsid w:val="00F80886"/>
    <w:rsid w:val="00F81254"/>
    <w:rsid w:val="00F8261D"/>
    <w:rsid w:val="00F82E08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18A"/>
    <w:rsid w:val="00F9332F"/>
    <w:rsid w:val="00F936B0"/>
    <w:rsid w:val="00F93A69"/>
    <w:rsid w:val="00F93DCB"/>
    <w:rsid w:val="00F954C2"/>
    <w:rsid w:val="00F9556B"/>
    <w:rsid w:val="00F961AC"/>
    <w:rsid w:val="00F96FDE"/>
    <w:rsid w:val="00F97029"/>
    <w:rsid w:val="00F976A2"/>
    <w:rsid w:val="00F97FF3"/>
    <w:rsid w:val="00FA25FE"/>
    <w:rsid w:val="00FA285B"/>
    <w:rsid w:val="00FA2F4D"/>
    <w:rsid w:val="00FA34A3"/>
    <w:rsid w:val="00FA34F6"/>
    <w:rsid w:val="00FA3694"/>
    <w:rsid w:val="00FA376B"/>
    <w:rsid w:val="00FA4000"/>
    <w:rsid w:val="00FA454C"/>
    <w:rsid w:val="00FA4551"/>
    <w:rsid w:val="00FA49D1"/>
    <w:rsid w:val="00FA4BC5"/>
    <w:rsid w:val="00FA4D2C"/>
    <w:rsid w:val="00FA66FE"/>
    <w:rsid w:val="00FA7B4C"/>
    <w:rsid w:val="00FB0D96"/>
    <w:rsid w:val="00FB1AFA"/>
    <w:rsid w:val="00FB1D1D"/>
    <w:rsid w:val="00FB2219"/>
    <w:rsid w:val="00FB324A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9CE"/>
    <w:rsid w:val="00FC79DF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3488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68</cp:revision>
  <cp:lastPrinted>2026-03-12T13:59:00Z</cp:lastPrinted>
  <dcterms:created xsi:type="dcterms:W3CDTF">2026-02-17T20:19:00Z</dcterms:created>
  <dcterms:modified xsi:type="dcterms:W3CDTF">2026-03-17T12:39:00Z</dcterms:modified>
</cp:coreProperties>
</file>